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CC" w:rsidRPr="00A82715" w:rsidRDefault="006B7FCC" w:rsidP="006B7FC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 w:rsidRPr="00A82715">
        <w:rPr>
          <w:rFonts w:ascii="Verdana" w:hAnsi="Verdana" w:cs="Tahoma"/>
          <w:sz w:val="16"/>
          <w:szCs w:val="16"/>
        </w:rPr>
        <w:t>Додаток 1</w:t>
      </w:r>
    </w:p>
    <w:p w:rsidR="006B7FCC" w:rsidRPr="007A4767" w:rsidRDefault="006B7FCC" w:rsidP="006B7FC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 w:rsidRPr="00963290">
        <w:rPr>
          <w:rFonts w:ascii="Verdana" w:hAnsi="Verdana" w:cs="Tahoma"/>
          <w:sz w:val="16"/>
          <w:szCs w:val="16"/>
        </w:rPr>
        <w:t xml:space="preserve">який є невід’ємною частиною протоколу </w:t>
      </w:r>
      <w:r w:rsidRPr="007A4767">
        <w:rPr>
          <w:rFonts w:ascii="Verdana" w:hAnsi="Verdana" w:cs="Tahoma"/>
          <w:sz w:val="16"/>
          <w:szCs w:val="16"/>
        </w:rPr>
        <w:t xml:space="preserve">№ </w:t>
      </w:r>
      <w:r w:rsidRPr="00A82715">
        <w:rPr>
          <w:rFonts w:ascii="Verdana" w:hAnsi="Verdana" w:cs="Tahoma"/>
          <w:sz w:val="16"/>
          <w:szCs w:val="16"/>
        </w:rPr>
        <w:t>4\ДЗЗ</w:t>
      </w:r>
    </w:p>
    <w:p w:rsidR="006B7FCC" w:rsidRPr="0085710D" w:rsidRDefault="006B7FCC" w:rsidP="006B7FC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 w:rsidRPr="0085710D">
        <w:rPr>
          <w:rFonts w:ascii="Verdana" w:hAnsi="Verdana" w:cs="Tahoma"/>
          <w:sz w:val="16"/>
          <w:szCs w:val="16"/>
        </w:rPr>
        <w:t xml:space="preserve">засідання Наглядової ради </w:t>
      </w:r>
      <w:proofErr w:type="spellStart"/>
      <w:r w:rsidRPr="0085710D">
        <w:rPr>
          <w:rFonts w:ascii="Verdana" w:hAnsi="Verdana" w:cs="Tahoma"/>
          <w:sz w:val="16"/>
          <w:szCs w:val="16"/>
        </w:rPr>
        <w:t>ПрАТ</w:t>
      </w:r>
      <w:proofErr w:type="spellEnd"/>
      <w:r w:rsidRPr="0085710D">
        <w:rPr>
          <w:rFonts w:ascii="Verdana" w:hAnsi="Verdana" w:cs="Tahoma"/>
          <w:sz w:val="16"/>
          <w:szCs w:val="16"/>
        </w:rPr>
        <w:t xml:space="preserve"> «</w:t>
      </w:r>
      <w:r>
        <w:rPr>
          <w:rFonts w:ascii="Verdana" w:hAnsi="Verdana" w:cs="Tahoma"/>
          <w:sz w:val="16"/>
          <w:szCs w:val="16"/>
        </w:rPr>
        <w:t>ВІКТОРІЯ</w:t>
      </w:r>
      <w:r w:rsidRPr="0085710D">
        <w:rPr>
          <w:rFonts w:ascii="Verdana" w:hAnsi="Verdana" w:cs="Tahoma"/>
          <w:sz w:val="16"/>
          <w:szCs w:val="16"/>
        </w:rPr>
        <w:t xml:space="preserve">» </w:t>
      </w:r>
    </w:p>
    <w:p w:rsidR="006B7FCC" w:rsidRPr="007A4767" w:rsidRDefault="006B7FCC" w:rsidP="006B7FC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від «</w:t>
      </w:r>
      <w:r>
        <w:rPr>
          <w:rFonts w:ascii="Verdana" w:hAnsi="Verdana" w:cs="Tahoma"/>
          <w:sz w:val="16"/>
          <w:szCs w:val="16"/>
          <w:lang w:val="ru-RU"/>
        </w:rPr>
        <w:t>23</w:t>
      </w:r>
      <w:r>
        <w:rPr>
          <w:rFonts w:ascii="Verdana" w:hAnsi="Verdana" w:cs="Tahoma"/>
          <w:sz w:val="16"/>
          <w:szCs w:val="16"/>
        </w:rPr>
        <w:t>» серпня 2022 р.</w:t>
      </w:r>
    </w:p>
    <w:p w:rsidR="006B7FCC" w:rsidRPr="007A4767" w:rsidRDefault="006B7FCC" w:rsidP="006B7FC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</w:p>
    <w:p w:rsidR="006B7FCC" w:rsidRPr="007A4767" w:rsidRDefault="006B7FCC" w:rsidP="006B7FC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Затверджено </w:t>
      </w:r>
    </w:p>
    <w:p w:rsidR="006B7FCC" w:rsidRPr="007A4767" w:rsidRDefault="006B7FCC" w:rsidP="006B7FC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рішенням Наглядової ради </w:t>
      </w:r>
      <w:proofErr w:type="spellStart"/>
      <w:r>
        <w:rPr>
          <w:rFonts w:ascii="Verdana" w:hAnsi="Verdana" w:cs="Tahoma"/>
          <w:sz w:val="16"/>
          <w:szCs w:val="16"/>
        </w:rPr>
        <w:t>ПрАТ</w:t>
      </w:r>
      <w:proofErr w:type="spellEnd"/>
      <w:r>
        <w:rPr>
          <w:rFonts w:ascii="Verdana" w:hAnsi="Verdana" w:cs="Tahoma"/>
          <w:sz w:val="16"/>
          <w:szCs w:val="16"/>
        </w:rPr>
        <w:t xml:space="preserve"> «ВІКТОРІЯ»</w:t>
      </w:r>
    </w:p>
    <w:p w:rsidR="006B7FCC" w:rsidRPr="00963290" w:rsidRDefault="006B7FCC" w:rsidP="006B7FC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від «</w:t>
      </w:r>
      <w:r>
        <w:rPr>
          <w:rFonts w:ascii="Verdana" w:hAnsi="Verdana" w:cs="Tahoma"/>
          <w:sz w:val="16"/>
          <w:szCs w:val="16"/>
          <w:lang w:val="ru-RU"/>
        </w:rPr>
        <w:t>23</w:t>
      </w:r>
      <w:r>
        <w:rPr>
          <w:rFonts w:ascii="Verdana" w:hAnsi="Verdana" w:cs="Tahoma"/>
          <w:sz w:val="16"/>
          <w:szCs w:val="16"/>
        </w:rPr>
        <w:t xml:space="preserve">» серпня 2022 р. (протокол № </w:t>
      </w:r>
      <w:r>
        <w:rPr>
          <w:rFonts w:ascii="Verdana" w:hAnsi="Verdana"/>
          <w:sz w:val="16"/>
          <w:szCs w:val="16"/>
        </w:rPr>
        <w:t>3</w:t>
      </w:r>
      <w:r w:rsidRPr="00691B68">
        <w:rPr>
          <w:rFonts w:ascii="Verdana" w:hAnsi="Verdana"/>
          <w:sz w:val="16"/>
          <w:szCs w:val="16"/>
        </w:rPr>
        <w:t>\ДЗЗ</w:t>
      </w:r>
      <w:r w:rsidRPr="007A4767">
        <w:rPr>
          <w:rFonts w:ascii="Verdana" w:hAnsi="Verdana" w:cs="Tahoma"/>
          <w:sz w:val="16"/>
          <w:szCs w:val="16"/>
        </w:rPr>
        <w:t>)</w:t>
      </w:r>
    </w:p>
    <w:p w:rsidR="006B7FCC" w:rsidRPr="00C13509" w:rsidRDefault="006B7FCC" w:rsidP="006B7FCC">
      <w:pPr>
        <w:jc w:val="right"/>
        <w:rPr>
          <w:rFonts w:ascii="Verdana" w:hAnsi="Verdana" w:cs="Verdana"/>
          <w:color w:val="000000"/>
          <w:sz w:val="14"/>
          <w:szCs w:val="14"/>
        </w:rPr>
      </w:pPr>
    </w:p>
    <w:p w:rsidR="006B7FCC" w:rsidRPr="00C13509" w:rsidRDefault="006B7FCC" w:rsidP="006B7FCC">
      <w:pPr>
        <w:ind w:firstLine="426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6B7FCC" w:rsidRPr="00520B24" w:rsidRDefault="006B7FCC" w:rsidP="006B7FCC">
      <w:pPr>
        <w:pStyle w:val="a5"/>
        <w:rPr>
          <w:rFonts w:ascii="Verdana" w:hAnsi="Verdana" w:cs="Arial"/>
          <w:b/>
          <w:color w:val="000000"/>
          <w:sz w:val="18"/>
          <w:szCs w:val="18"/>
        </w:rPr>
      </w:pPr>
      <w:r w:rsidRPr="00520B24">
        <w:rPr>
          <w:rFonts w:ascii="Verdana" w:hAnsi="Verdana" w:cs="Arial"/>
          <w:b/>
          <w:color w:val="000000"/>
          <w:sz w:val="18"/>
          <w:szCs w:val="18"/>
        </w:rPr>
        <w:t xml:space="preserve">БЮЛЕТЕНЬ </w:t>
      </w:r>
    </w:p>
    <w:p w:rsidR="006B7FCC" w:rsidRPr="00520B24" w:rsidRDefault="006B7FCC" w:rsidP="006B7FCC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520B24">
        <w:rPr>
          <w:rFonts w:ascii="Verdana" w:hAnsi="Verdana" w:cs="Arial"/>
          <w:color w:val="000000"/>
          <w:sz w:val="18"/>
          <w:szCs w:val="18"/>
        </w:rPr>
        <w:t>для кумулятивного голосування на річних загальних зборах акціонерів (далі – Загальні збори),</w:t>
      </w:r>
    </w:p>
    <w:p w:rsidR="006B7FCC" w:rsidRPr="00520B24" w:rsidRDefault="006B7FCC" w:rsidP="006B7FCC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520B24">
        <w:rPr>
          <w:rFonts w:ascii="Verdana" w:hAnsi="Verdana" w:cs="Arial"/>
          <w:color w:val="000000"/>
          <w:sz w:val="18"/>
          <w:szCs w:val="18"/>
        </w:rPr>
        <w:t xml:space="preserve"> які проводяться дистанційне,</w:t>
      </w:r>
    </w:p>
    <w:p w:rsidR="006B7FCC" w:rsidRPr="00520B24" w:rsidRDefault="006B7FCC" w:rsidP="006B7FCC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520B24">
        <w:rPr>
          <w:rFonts w:ascii="Verdana" w:hAnsi="Verdana" w:cs="Arial"/>
          <w:color w:val="000000"/>
          <w:sz w:val="18"/>
          <w:szCs w:val="18"/>
        </w:rPr>
        <w:t>ПРИВАТНОГО АКЦІОНЕРНОГО ТОВАРИСТВА «ВІКТОРІЯ»</w:t>
      </w:r>
    </w:p>
    <w:p w:rsidR="006B7FCC" w:rsidRPr="00520B24" w:rsidRDefault="006B7FCC" w:rsidP="006B7FCC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520B24">
        <w:rPr>
          <w:rFonts w:ascii="Verdana" w:hAnsi="Verdana" w:cs="Arial"/>
          <w:color w:val="000000"/>
          <w:sz w:val="18"/>
          <w:szCs w:val="18"/>
        </w:rPr>
        <w:t xml:space="preserve">(далі – Товариство або </w:t>
      </w:r>
      <w:proofErr w:type="spellStart"/>
      <w:r w:rsidRPr="00520B24">
        <w:rPr>
          <w:rFonts w:ascii="Verdana" w:hAnsi="Verdana" w:cs="Arial"/>
          <w:color w:val="000000"/>
          <w:sz w:val="18"/>
          <w:szCs w:val="18"/>
        </w:rPr>
        <w:t>ПрАТ</w:t>
      </w:r>
      <w:proofErr w:type="spellEnd"/>
      <w:r w:rsidRPr="00520B24">
        <w:rPr>
          <w:rFonts w:ascii="Verdana" w:hAnsi="Verdana" w:cs="Arial"/>
          <w:color w:val="000000"/>
          <w:sz w:val="18"/>
          <w:szCs w:val="18"/>
        </w:rPr>
        <w:t xml:space="preserve"> «ВІКТОРІЯ»)</w:t>
      </w:r>
    </w:p>
    <w:p w:rsidR="006B7FCC" w:rsidRPr="00520B24" w:rsidRDefault="006B7FCC" w:rsidP="006B7FCC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:rsidR="006B7FCC" w:rsidRPr="00520B24" w:rsidRDefault="006B7FCC" w:rsidP="006B7FCC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520B24">
        <w:rPr>
          <w:rFonts w:ascii="Verdana" w:hAnsi="Verdana" w:cs="Arial"/>
          <w:color w:val="000000"/>
          <w:sz w:val="18"/>
          <w:szCs w:val="18"/>
        </w:rPr>
        <w:t>Дата проведення Загальних зборів Товариства: «31» серпня 2022 р.</w:t>
      </w:r>
    </w:p>
    <w:p w:rsidR="006B7FCC" w:rsidRPr="00520B24" w:rsidRDefault="006B7FCC" w:rsidP="006B7FCC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520B24">
        <w:rPr>
          <w:rFonts w:ascii="Verdana" w:hAnsi="Verdana" w:cs="Arial"/>
          <w:color w:val="000000"/>
          <w:sz w:val="18"/>
          <w:szCs w:val="18"/>
        </w:rPr>
        <w:t>Дата заповнення Бюлетеня акціонером (представником акціонера) «____» ______________ 2022р.</w:t>
      </w:r>
    </w:p>
    <w:p w:rsidR="006B7FCC" w:rsidRPr="00520B24" w:rsidRDefault="006B7FCC" w:rsidP="006B7FCC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520B24">
        <w:rPr>
          <w:rFonts w:ascii="Verdana" w:hAnsi="Verdana" w:cs="Arial"/>
          <w:color w:val="000000"/>
          <w:sz w:val="18"/>
          <w:szCs w:val="18"/>
        </w:rPr>
        <w:t>Дата завершення голосування виключно до 18.00 год. «31» серпня 2022р.</w:t>
      </w:r>
    </w:p>
    <w:p w:rsidR="006B7FCC" w:rsidRPr="00A408E6" w:rsidRDefault="006B7FCC" w:rsidP="006B7FCC">
      <w:pPr>
        <w:ind w:left="360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6B7FCC" w:rsidRPr="007A36FE" w:rsidRDefault="006B7FCC" w:rsidP="006B7FCC">
      <w:pPr>
        <w:jc w:val="both"/>
        <w:rPr>
          <w:rFonts w:ascii="Verdana" w:hAnsi="Verdana" w:cs="Arial"/>
          <w:i/>
          <w:sz w:val="16"/>
          <w:szCs w:val="16"/>
        </w:rPr>
      </w:pPr>
      <w:r w:rsidRPr="007A36FE">
        <w:rPr>
          <w:rFonts w:ascii="Verdana" w:hAnsi="Verdana" w:cs="Arial"/>
          <w:b/>
          <w:sz w:val="16"/>
          <w:szCs w:val="16"/>
        </w:rPr>
        <w:t>ЗАСТЕРЕЖЕННЯ!</w:t>
      </w:r>
      <w:r w:rsidRPr="007A36FE">
        <w:rPr>
          <w:rFonts w:ascii="Verdana" w:hAnsi="Verdana" w:cs="Arial"/>
          <w:i/>
          <w:sz w:val="16"/>
          <w:szCs w:val="16"/>
        </w:rPr>
        <w:t xml:space="preserve">  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:rsidR="006B7FCC" w:rsidRPr="007A36FE" w:rsidRDefault="006B7FCC" w:rsidP="006B7FCC">
      <w:pPr>
        <w:jc w:val="both"/>
        <w:rPr>
          <w:rFonts w:ascii="Verdana" w:hAnsi="Verdana" w:cs="Arial"/>
          <w:i/>
          <w:sz w:val="16"/>
          <w:szCs w:val="16"/>
        </w:rPr>
      </w:pPr>
    </w:p>
    <w:p w:rsidR="006B7FCC" w:rsidRPr="007A36FE" w:rsidRDefault="006B7FCC" w:rsidP="006B7FCC">
      <w:pPr>
        <w:jc w:val="both"/>
        <w:rPr>
          <w:rFonts w:ascii="Verdana" w:hAnsi="Verdana" w:cs="Arial"/>
          <w:i/>
          <w:sz w:val="16"/>
          <w:szCs w:val="16"/>
        </w:rPr>
      </w:pPr>
      <w:r w:rsidRPr="007A36FE">
        <w:rPr>
          <w:rFonts w:ascii="Verdana" w:hAnsi="Verdana" w:cs="Arial"/>
          <w:b/>
          <w:sz w:val="16"/>
          <w:szCs w:val="16"/>
        </w:rPr>
        <w:t>УВАГА!</w:t>
      </w:r>
      <w:r w:rsidRPr="007A36FE">
        <w:rPr>
          <w:rFonts w:ascii="Verdana" w:hAnsi="Verdana" w:cs="Arial"/>
          <w:i/>
          <w:sz w:val="16"/>
          <w:szCs w:val="16"/>
        </w:rPr>
        <w:t xml:space="preserve"> Кожен аркуш підписується акціонером (представником акціонера). </w:t>
      </w:r>
      <w:bookmarkStart w:id="0" w:name="n293"/>
      <w:bookmarkEnd w:id="0"/>
      <w:r w:rsidRPr="007A36FE">
        <w:rPr>
          <w:rFonts w:ascii="Verdana" w:hAnsi="Verdana" w:cs="Arial"/>
          <w:i/>
          <w:sz w:val="16"/>
          <w:szCs w:val="16"/>
        </w:rPr>
        <w:t>Вимоги цього пункту не застосовуються у випадку засвідчення бюлетеня кваліфікованим електронним підписом акціонера (його представника).</w:t>
      </w:r>
    </w:p>
    <w:p w:rsidR="006B7FCC" w:rsidRPr="007A36FE" w:rsidRDefault="006B7FCC" w:rsidP="006B7FCC">
      <w:pPr>
        <w:jc w:val="both"/>
        <w:rPr>
          <w:rFonts w:ascii="Verdana" w:hAnsi="Verdana" w:cs="Arial"/>
          <w:i/>
          <w:sz w:val="16"/>
          <w:szCs w:val="16"/>
        </w:rPr>
      </w:pPr>
    </w:p>
    <w:p w:rsidR="006B7FCC" w:rsidRPr="00346716" w:rsidRDefault="006B7FCC" w:rsidP="006B7FCC">
      <w:pPr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7A36FE">
        <w:rPr>
          <w:rFonts w:ascii="Verdana" w:hAnsi="Verdana"/>
          <w:b/>
          <w:sz w:val="16"/>
          <w:szCs w:val="16"/>
        </w:rPr>
        <w:t>* Кількість голосів</w:t>
      </w:r>
      <w:r w:rsidRPr="007A36FE">
        <w:rPr>
          <w:rFonts w:ascii="Verdana" w:hAnsi="Verdana" w:cs="Arial"/>
          <w:i/>
          <w:sz w:val="16"/>
          <w:szCs w:val="16"/>
        </w:rPr>
        <w:t xml:space="preserve"> акціонера в Бюлетені для голосуванні зазначається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 товариства.</w:t>
      </w:r>
    </w:p>
    <w:p w:rsidR="006B7FCC" w:rsidRPr="00C13509" w:rsidRDefault="006B7FCC" w:rsidP="006B7FCC">
      <w:pPr>
        <w:framePr w:w="2501" w:h="469" w:wrap="around" w:vAnchor="text" w:hAnchor="page" w:x="8386" w:y="11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color w:val="000000"/>
        </w:rPr>
      </w:pPr>
    </w:p>
    <w:p w:rsidR="006B7FCC" w:rsidRPr="00C13509" w:rsidRDefault="006B7FCC" w:rsidP="006B7FCC">
      <w:pPr>
        <w:pStyle w:val="1"/>
        <w:ind w:left="4820" w:firstLine="0"/>
        <w:rPr>
          <w:color w:val="000000"/>
          <w:sz w:val="20"/>
        </w:rPr>
      </w:pPr>
      <w:r w:rsidRPr="00C13509">
        <w:rPr>
          <w:color w:val="000000"/>
          <w:sz w:val="20"/>
        </w:rPr>
        <w:t>Кількість голосів</w:t>
      </w:r>
      <w:r>
        <w:rPr>
          <w:color w:val="000000"/>
          <w:sz w:val="20"/>
        </w:rPr>
        <w:t>*</w:t>
      </w:r>
      <w:r w:rsidRPr="00C13509">
        <w:rPr>
          <w:color w:val="000000"/>
          <w:sz w:val="20"/>
        </w:rPr>
        <w:t>:</w:t>
      </w:r>
    </w:p>
    <w:p w:rsidR="006B7FCC" w:rsidRPr="00C13509" w:rsidRDefault="006B7FCC" w:rsidP="006B7FCC">
      <w:pPr>
        <w:tabs>
          <w:tab w:val="num" w:pos="0"/>
        </w:tabs>
        <w:spacing w:before="120"/>
        <w:jc w:val="both"/>
        <w:rPr>
          <w:rStyle w:val="s19"/>
          <w:rFonts w:ascii="Verdana" w:hAnsi="Verdana"/>
          <w:bCs/>
          <w:color w:val="000000"/>
          <w:spacing w:val="-2"/>
          <w:sz w:val="16"/>
          <w:szCs w:val="16"/>
        </w:rPr>
      </w:pPr>
    </w:p>
    <w:p w:rsidR="006B7FCC" w:rsidRPr="00C13509" w:rsidRDefault="006B7FCC" w:rsidP="006B7FCC">
      <w:pPr>
        <w:tabs>
          <w:tab w:val="num" w:pos="0"/>
        </w:tabs>
        <w:spacing w:before="120"/>
        <w:jc w:val="center"/>
        <w:rPr>
          <w:rFonts w:ascii="Arial" w:hAnsi="Arial" w:cs="Arial"/>
          <w:b/>
          <w:i/>
          <w:color w:val="000000"/>
          <w:u w:val="single"/>
        </w:rPr>
      </w:pPr>
    </w:p>
    <w:p w:rsidR="006B7FCC" w:rsidRPr="007A36FE" w:rsidRDefault="006B7FCC" w:rsidP="006B7FCC">
      <w:pPr>
        <w:jc w:val="center"/>
        <w:rPr>
          <w:rFonts w:ascii="Verdana" w:hAnsi="Verdana" w:cs="Arial"/>
          <w:i/>
          <w:sz w:val="16"/>
          <w:szCs w:val="16"/>
        </w:rPr>
      </w:pPr>
      <w:r w:rsidRPr="007A36FE">
        <w:rPr>
          <w:rFonts w:ascii="Verdana" w:hAnsi="Verdana" w:cs="Arial"/>
          <w:i/>
          <w:sz w:val="16"/>
          <w:szCs w:val="16"/>
        </w:rPr>
        <w:t>______________________________________________________________________________________________________</w:t>
      </w:r>
    </w:p>
    <w:p w:rsidR="006B7FCC" w:rsidRPr="007A36FE" w:rsidRDefault="006B7FCC" w:rsidP="006B7FCC">
      <w:pPr>
        <w:rPr>
          <w:rFonts w:ascii="Verdana" w:hAnsi="Verdana" w:cs="Arial"/>
          <w:i/>
          <w:sz w:val="16"/>
          <w:szCs w:val="16"/>
          <w:vertAlign w:val="superscript"/>
        </w:rPr>
      </w:pPr>
      <w:r w:rsidRPr="007A36FE">
        <w:rPr>
          <w:rFonts w:ascii="Verdana" w:hAnsi="Verdana" w:cs="Arial"/>
          <w:i/>
          <w:sz w:val="16"/>
          <w:szCs w:val="16"/>
          <w:vertAlign w:val="superscript"/>
        </w:rPr>
        <w:t>Прізвище, Ім’я, По-батькові( за наявності) акціонера( представника акціонера): фізичної особи  або найменування юридичної особи, які визначаються відповідно до вимог </w:t>
      </w:r>
      <w:hyperlink r:id="rId5" w:tgtFrame="_blank" w:history="1">
        <w:r w:rsidRPr="007A36FE">
          <w:rPr>
            <w:rFonts w:ascii="Verdana" w:hAnsi="Verdana" w:cs="Arial"/>
            <w:i/>
            <w:sz w:val="16"/>
            <w:szCs w:val="16"/>
            <w:vertAlign w:val="superscript"/>
          </w:rPr>
          <w:t>Цивільного кодексу України</w:t>
        </w:r>
      </w:hyperlink>
    </w:p>
    <w:p w:rsidR="006B7FCC" w:rsidRPr="007A36FE" w:rsidRDefault="006B7FCC" w:rsidP="006B7FCC">
      <w:pPr>
        <w:rPr>
          <w:rFonts w:ascii="Verdana" w:hAnsi="Verdana"/>
          <w:sz w:val="16"/>
          <w:szCs w:val="16"/>
        </w:rPr>
      </w:pPr>
    </w:p>
    <w:p w:rsidR="006B7FCC" w:rsidRPr="007A36FE" w:rsidRDefault="006B7FCC" w:rsidP="006B7FCC">
      <w:pPr>
        <w:jc w:val="center"/>
        <w:rPr>
          <w:rFonts w:ascii="Verdana" w:hAnsi="Verdana" w:cs="Arial"/>
          <w:i/>
          <w:sz w:val="16"/>
          <w:szCs w:val="16"/>
        </w:rPr>
      </w:pPr>
      <w:r w:rsidRPr="007A36FE">
        <w:rPr>
          <w:rFonts w:ascii="Verdana" w:hAnsi="Verdana" w:cs="Arial"/>
          <w:i/>
          <w:sz w:val="16"/>
          <w:szCs w:val="16"/>
        </w:rPr>
        <w:t>_______________________________________________________________________________________________________</w:t>
      </w:r>
    </w:p>
    <w:p w:rsidR="006B7FCC" w:rsidRPr="007A36FE" w:rsidRDefault="006B7FCC" w:rsidP="006B7FCC">
      <w:pPr>
        <w:ind w:left="357"/>
        <w:jc w:val="center"/>
        <w:rPr>
          <w:rFonts w:ascii="Verdana" w:hAnsi="Verdana" w:cs="Arial"/>
          <w:i/>
          <w:sz w:val="16"/>
          <w:szCs w:val="16"/>
          <w:vertAlign w:val="superscript"/>
        </w:rPr>
      </w:pPr>
      <w:r w:rsidRPr="007A36FE">
        <w:rPr>
          <w:rFonts w:ascii="Verdana" w:hAnsi="Verdana" w:cs="Arial"/>
          <w:i/>
          <w:sz w:val="16"/>
          <w:szCs w:val="16"/>
          <w:vertAlign w:val="superscript"/>
        </w:rPr>
        <w:t>назва, серія (за наявності), номер, дата видачі документа, що посвідчує фізичну особу та РНОКПП (за наявності) код за ЄДРПОУ або ІКЮО (ідентифікаційний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діяльності)</w:t>
      </w:r>
    </w:p>
    <w:p w:rsidR="006B7FCC" w:rsidRPr="00C13509" w:rsidRDefault="006B7FCC" w:rsidP="006B7FCC">
      <w:pPr>
        <w:ind w:left="357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6B7FCC" w:rsidRPr="00346716" w:rsidRDefault="006B7FCC" w:rsidP="006B7FCC">
      <w:pPr>
        <w:spacing w:line="204" w:lineRule="auto"/>
        <w:ind w:firstLine="540"/>
        <w:jc w:val="center"/>
        <w:rPr>
          <w:rFonts w:ascii="Verdana" w:hAnsi="Verdana" w:cs="Arial"/>
          <w:b/>
          <w:color w:val="000000"/>
          <w:sz w:val="16"/>
          <w:szCs w:val="16"/>
        </w:rPr>
      </w:pPr>
    </w:p>
    <w:p w:rsidR="006B7FCC" w:rsidRPr="00346716" w:rsidRDefault="006B7FCC" w:rsidP="006B7FCC">
      <w:pPr>
        <w:tabs>
          <w:tab w:val="left" w:pos="0"/>
        </w:tabs>
        <w:spacing w:before="120"/>
        <w:jc w:val="both"/>
        <w:rPr>
          <w:rFonts w:ascii="Verdana" w:hAnsi="Verdana" w:cs="Verdana"/>
          <w:sz w:val="16"/>
          <w:szCs w:val="16"/>
        </w:rPr>
      </w:pPr>
      <w:r w:rsidRPr="00346716">
        <w:rPr>
          <w:rFonts w:ascii="Verdana" w:hAnsi="Verdana" w:cs="Verdana"/>
          <w:b/>
          <w:i/>
          <w:sz w:val="16"/>
          <w:szCs w:val="16"/>
          <w:u w:val="single"/>
        </w:rPr>
        <w:t>ДО УВАГИ УЧАСНИКА ЗАГАЛЬНИХ ЗБОРІВ АКЦІОНЕРІВ!</w:t>
      </w:r>
      <w:r w:rsidRPr="00346716">
        <w:rPr>
          <w:rFonts w:ascii="Verdana" w:hAnsi="Verdana" w:cs="Verdana"/>
          <w:sz w:val="16"/>
          <w:szCs w:val="16"/>
        </w:rPr>
        <w:t xml:space="preserve"> </w:t>
      </w:r>
    </w:p>
    <w:p w:rsidR="006B7FCC" w:rsidRPr="00346716" w:rsidRDefault="006B7FCC" w:rsidP="006B7FCC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 w:rsidRPr="00346716">
        <w:rPr>
          <w:rFonts w:ascii="Verdana" w:hAnsi="Verdana" w:cs="Verdana"/>
          <w:sz w:val="16"/>
          <w:szCs w:val="16"/>
        </w:rPr>
        <w:t>По бюлетеню  проводиться кумулятивне голосування - голосування під час обрання осіб до складу органів Товариства, коли загальна кількість голосів акціонера помножується на кількість членів органу акціонерного товариства, що обираються, а акціонер має право віддати всі підраховані таким чином голоси за одного кандидата або розподілити їх між кількома кандидатами.</w:t>
      </w:r>
      <w:r>
        <w:rPr>
          <w:rFonts w:ascii="Verdana" w:hAnsi="Verdana" w:cs="Verdana"/>
          <w:sz w:val="16"/>
          <w:szCs w:val="16"/>
        </w:rPr>
        <w:t xml:space="preserve"> </w:t>
      </w:r>
      <w:r w:rsidRPr="00520B24">
        <w:rPr>
          <w:rFonts w:ascii="Verdana" w:hAnsi="Verdana" w:cs="Verdana"/>
          <w:sz w:val="16"/>
          <w:szCs w:val="16"/>
        </w:rPr>
        <w:t>Загальну кількість членів органу акціонерного товариства – Наглядової ради Товариства, що обираються шляхом кумулятивного голосування, згідно Статуту Товариства, складає 3 (три) особи.</w:t>
      </w:r>
      <w:r>
        <w:rPr>
          <w:color w:val="333333"/>
          <w:sz w:val="16"/>
          <w:szCs w:val="16"/>
          <w:shd w:val="clear" w:color="auto" w:fill="FFFFFF"/>
        </w:rPr>
        <w:t xml:space="preserve"> </w:t>
      </w:r>
    </w:p>
    <w:p w:rsidR="006B7FCC" w:rsidRPr="00C13509" w:rsidRDefault="006B7FCC" w:rsidP="006B7FCC">
      <w:pPr>
        <w:tabs>
          <w:tab w:val="num" w:pos="0"/>
        </w:tabs>
        <w:spacing w:before="40"/>
        <w:jc w:val="both"/>
        <w:rPr>
          <w:rFonts w:ascii="Verdana" w:hAnsi="Verdana" w:cs="Arial"/>
          <w:b/>
          <w:i/>
          <w:color w:val="000000"/>
          <w:u w:val="single"/>
        </w:rPr>
      </w:pPr>
      <w:r w:rsidRPr="00C13509">
        <w:rPr>
          <w:rFonts w:ascii="Verdana" w:hAnsi="Verdana" w:cs="Arial"/>
          <w:b/>
          <w:i/>
          <w:color w:val="000000"/>
          <w:u w:val="single"/>
        </w:rPr>
        <w:t>Голосування з питання №</w:t>
      </w:r>
      <w:r>
        <w:rPr>
          <w:rFonts w:ascii="Verdana" w:hAnsi="Verdana" w:cs="Arial"/>
          <w:b/>
          <w:i/>
          <w:color w:val="000000"/>
          <w:u w:val="single"/>
        </w:rPr>
        <w:t>11</w:t>
      </w:r>
      <w:r w:rsidRPr="00C13509">
        <w:rPr>
          <w:rFonts w:ascii="Verdana" w:hAnsi="Verdana" w:cs="Arial"/>
          <w:b/>
          <w:i/>
          <w:color w:val="000000"/>
          <w:u w:val="single"/>
        </w:rPr>
        <w:t xml:space="preserve"> порядку денного.</w:t>
      </w:r>
    </w:p>
    <w:p w:rsidR="006B7FCC" w:rsidRPr="00293102" w:rsidRDefault="006B7FCC" w:rsidP="006B7FCC">
      <w:pPr>
        <w:tabs>
          <w:tab w:val="num" w:pos="0"/>
        </w:tabs>
        <w:spacing w:before="60" w:after="60"/>
        <w:jc w:val="both"/>
        <w:rPr>
          <w:rFonts w:ascii="Verdana" w:hAnsi="Verdana"/>
          <w:noProof/>
          <w:color w:val="000000"/>
        </w:rPr>
      </w:pPr>
      <w:r w:rsidRPr="00C13509">
        <w:rPr>
          <w:rFonts w:ascii="Verdana" w:hAnsi="Verdana"/>
          <w:i/>
          <w:color w:val="000000"/>
          <w:u w:val="single"/>
        </w:rPr>
        <w:t>Питання, винесене на голосування:</w:t>
      </w:r>
      <w:r w:rsidRPr="00C13509">
        <w:rPr>
          <w:rFonts w:ascii="Verdana" w:hAnsi="Verdana"/>
          <w:i/>
          <w:color w:val="000000"/>
        </w:rPr>
        <w:t xml:space="preserve"> </w:t>
      </w:r>
      <w:r w:rsidRPr="00520B24">
        <w:rPr>
          <w:rFonts w:ascii="Verdana" w:hAnsi="Verdana"/>
          <w:i/>
          <w:color w:val="000000" w:themeColor="text1"/>
        </w:rPr>
        <w:t>Про обрання членів Наглядової ради Товариства.</w:t>
      </w:r>
    </w:p>
    <w:p w:rsidR="006B7FCC" w:rsidRPr="00423BC3" w:rsidRDefault="006B7FCC" w:rsidP="006B7FCC">
      <w:pPr>
        <w:pStyle w:val="a3"/>
        <w:spacing w:line="228" w:lineRule="auto"/>
        <w:jc w:val="both"/>
        <w:rPr>
          <w:rFonts w:ascii="Arial" w:hAnsi="Arial" w:cs="Arial"/>
          <w:color w:val="000000" w:themeColor="text1"/>
        </w:rPr>
      </w:pPr>
      <w:r w:rsidRPr="00423BC3">
        <w:rPr>
          <w:rFonts w:ascii="Verdana" w:hAnsi="Verdana"/>
          <w:i/>
          <w:color w:val="000000" w:themeColor="text1"/>
          <w:sz w:val="20"/>
          <w:szCs w:val="20"/>
          <w:u w:val="single"/>
        </w:rPr>
        <w:t xml:space="preserve">Список кандидатів для обрання у члени </w:t>
      </w:r>
      <w:r w:rsidRPr="00423BC3">
        <w:rPr>
          <w:rFonts w:ascii="Verdana" w:hAnsi="Verdana" w:cs="Verdana"/>
          <w:i/>
          <w:color w:val="000000" w:themeColor="text1"/>
          <w:sz w:val="20"/>
          <w:szCs w:val="20"/>
          <w:u w:val="single"/>
        </w:rPr>
        <w:t>Наглядової ради</w:t>
      </w:r>
      <w:r w:rsidRPr="00423BC3">
        <w:rPr>
          <w:rFonts w:ascii="Verdana" w:hAnsi="Verdana" w:cs="Verdana"/>
          <w:i/>
          <w:color w:val="000000" w:themeColor="text1"/>
          <w:sz w:val="20"/>
          <w:szCs w:val="20"/>
          <w:u w:val="single"/>
          <w:lang w:eastAsia="ru-RU"/>
        </w:rPr>
        <w:t xml:space="preserve"> Товариства:</w:t>
      </w:r>
    </w:p>
    <w:p w:rsidR="006B7FCC" w:rsidRPr="00346716" w:rsidRDefault="006B7FCC" w:rsidP="006B7FCC">
      <w:pPr>
        <w:tabs>
          <w:tab w:val="num" w:pos="0"/>
        </w:tabs>
        <w:spacing w:before="120"/>
        <w:jc w:val="right"/>
        <w:rPr>
          <w:rFonts w:ascii="Verdana" w:hAnsi="Verdana" w:cs="Arial"/>
          <w:color w:val="000000"/>
          <w:sz w:val="16"/>
          <w:szCs w:val="16"/>
        </w:rPr>
      </w:pPr>
      <w:r w:rsidRPr="00346716">
        <w:rPr>
          <w:rFonts w:ascii="Verdana" w:hAnsi="Verdana" w:cs="Arial"/>
          <w:color w:val="000000"/>
          <w:sz w:val="16"/>
          <w:szCs w:val="16"/>
        </w:rPr>
        <w:t>Табл.1</w:t>
      </w:r>
    </w:p>
    <w:tbl>
      <w:tblPr>
        <w:tblW w:w="0" w:type="auto"/>
        <w:tblInd w:w="108" w:type="dxa"/>
        <w:tblLayout w:type="fixed"/>
        <w:tblLook w:val="0000"/>
      </w:tblPr>
      <w:tblGrid>
        <w:gridCol w:w="792"/>
        <w:gridCol w:w="5999"/>
        <w:gridCol w:w="722"/>
        <w:gridCol w:w="2182"/>
      </w:tblGrid>
      <w:tr w:rsidR="006B7FCC" w:rsidTr="00EB4261">
        <w:trPr>
          <w:trHeight w:val="3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spacing w:before="40" w:after="60"/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F85323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85323">
              <w:rPr>
                <w:rFonts w:ascii="Verdana" w:hAnsi="Verdana" w:cs="Verdana"/>
                <w:sz w:val="18"/>
                <w:szCs w:val="18"/>
                <w:lang w:eastAsia="ru-RU"/>
              </w:rPr>
              <w:t>п.п</w:t>
            </w:r>
            <w:proofErr w:type="spellEnd"/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spacing w:before="40" w:after="60"/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F85323">
              <w:rPr>
                <w:rFonts w:ascii="Verdana" w:hAnsi="Verdana" w:cs="Verdana"/>
                <w:sz w:val="18"/>
                <w:szCs w:val="18"/>
                <w:lang w:eastAsia="ru-RU"/>
              </w:rPr>
              <w:t>Прізвище, Ім’я, По-батькові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snapToGrid w:val="0"/>
              <w:spacing w:before="40" w:after="60"/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F85323" w:rsidRDefault="006B7FCC" w:rsidP="00EB4261">
            <w:pPr>
              <w:spacing w:before="40" w:after="6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ru-RU"/>
              </w:rPr>
              <w:t>К</w:t>
            </w:r>
            <w:r w:rsidRPr="00F85323">
              <w:rPr>
                <w:rFonts w:ascii="Verdana" w:hAnsi="Verdana" w:cs="Verdana"/>
                <w:sz w:val="18"/>
                <w:szCs w:val="18"/>
                <w:lang w:eastAsia="ru-RU"/>
              </w:rPr>
              <w:t>ількість голосів</w:t>
            </w:r>
          </w:p>
        </w:tc>
      </w:tr>
      <w:tr w:rsidR="006B7FCC" w:rsidRPr="00F85323" w:rsidTr="00EB4261">
        <w:trPr>
          <w:trHeight w:val="3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spacing w:before="4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5323">
              <w:rPr>
                <w:rFonts w:ascii="Verdana" w:hAnsi="Verdana" w:cs="Verdan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tabs>
                <w:tab w:val="left" w:pos="3611"/>
              </w:tabs>
              <w:spacing w:line="216" w:lineRule="auto"/>
              <w:ind w:left="-49"/>
              <w:rPr>
                <w:rFonts w:ascii="Verdana" w:hAnsi="Verdana" w:cs="Verdana"/>
                <w:sz w:val="18"/>
                <w:szCs w:val="18"/>
              </w:rPr>
            </w:pPr>
            <w:r w:rsidRPr="00F2306E">
              <w:rPr>
                <w:rFonts w:ascii="Verdana" w:hAnsi="Verdana"/>
                <w:sz w:val="18"/>
                <w:szCs w:val="18"/>
              </w:rPr>
              <w:t>Грушко Володимир Васильович</w:t>
            </w:r>
            <w:r w:rsidRPr="00F85323">
              <w:rPr>
                <w:rFonts w:ascii="Verdana" w:hAnsi="Verdana" w:cs="Verdana"/>
                <w:sz w:val="18"/>
                <w:szCs w:val="18"/>
              </w:rPr>
              <w:t xml:space="preserve"> – </w:t>
            </w:r>
            <w:r w:rsidRPr="00F2306E">
              <w:rPr>
                <w:rFonts w:ascii="Verdana" w:hAnsi="Verdana"/>
                <w:sz w:val="18"/>
                <w:szCs w:val="18"/>
              </w:rPr>
              <w:t xml:space="preserve">представник акціонера </w:t>
            </w:r>
            <w:proofErr w:type="spellStart"/>
            <w:r w:rsidRPr="00F2306E">
              <w:rPr>
                <w:rFonts w:ascii="Verdana" w:hAnsi="Verdana"/>
                <w:sz w:val="18"/>
                <w:szCs w:val="18"/>
              </w:rPr>
              <w:t>Плешивцева</w:t>
            </w:r>
            <w:proofErr w:type="spellEnd"/>
            <w:r w:rsidRPr="00F2306E">
              <w:rPr>
                <w:rFonts w:ascii="Verdana" w:hAnsi="Verdana"/>
                <w:sz w:val="18"/>
                <w:szCs w:val="18"/>
              </w:rPr>
              <w:t xml:space="preserve"> Владислава Юрійовича</w:t>
            </w:r>
            <w:r w:rsidRPr="00F8532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85323">
              <w:rPr>
                <w:rFonts w:ascii="Verdana" w:hAnsi="Verdana" w:cs="Verdana"/>
                <w:sz w:val="16"/>
                <w:szCs w:val="16"/>
              </w:rPr>
              <w:t>(інформація про кандидата у табл.2)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spacing w:before="40" w:after="60"/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F85323">
              <w:rPr>
                <w:rFonts w:ascii="Verdana" w:hAnsi="Verdana" w:cs="Verdana"/>
                <w:sz w:val="18"/>
                <w:szCs w:val="18"/>
                <w:lang w:eastAsia="ru-RU"/>
              </w:rPr>
              <w:t>"ЗА"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F85323" w:rsidRDefault="006B7FCC" w:rsidP="00EB4261">
            <w:pPr>
              <w:snapToGrid w:val="0"/>
              <w:spacing w:before="40" w:after="60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  <w:tr w:rsidR="006B7FCC" w:rsidRPr="00F85323" w:rsidTr="00EB4261">
        <w:trPr>
          <w:trHeight w:val="3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spacing w:before="4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5323">
              <w:rPr>
                <w:rFonts w:ascii="Verdana" w:hAnsi="Verdana" w:cs="Verdan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tabs>
                <w:tab w:val="left" w:pos="3611"/>
              </w:tabs>
              <w:spacing w:line="216" w:lineRule="auto"/>
              <w:ind w:left="-49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6555B0">
              <w:rPr>
                <w:rFonts w:ascii="Verdana" w:hAnsi="Verdana"/>
                <w:color w:val="000000"/>
                <w:sz w:val="18"/>
                <w:szCs w:val="18"/>
              </w:rPr>
              <w:t>Котляров</w:t>
            </w:r>
            <w:proofErr w:type="spellEnd"/>
            <w:r w:rsidRPr="006555B0">
              <w:rPr>
                <w:rFonts w:ascii="Verdana" w:hAnsi="Verdana"/>
                <w:color w:val="000000"/>
                <w:sz w:val="18"/>
                <w:szCs w:val="18"/>
              </w:rPr>
              <w:t xml:space="preserve"> Адольф Андрійович</w:t>
            </w:r>
            <w:r w:rsidRPr="00F85323">
              <w:rPr>
                <w:rFonts w:ascii="Verdana" w:hAnsi="Verdana" w:cs="Verdana"/>
                <w:sz w:val="18"/>
                <w:szCs w:val="18"/>
              </w:rPr>
              <w:t xml:space="preserve"> – </w:t>
            </w:r>
            <w:r w:rsidRPr="006555B0">
              <w:rPr>
                <w:rFonts w:ascii="Verdana" w:hAnsi="Verdana"/>
                <w:color w:val="000000"/>
                <w:sz w:val="18"/>
                <w:szCs w:val="18"/>
              </w:rPr>
              <w:t xml:space="preserve">представник акціонера </w:t>
            </w:r>
            <w:proofErr w:type="spellStart"/>
            <w:r w:rsidRPr="00B871D9">
              <w:rPr>
                <w:rFonts w:ascii="Verdana" w:hAnsi="Verdana"/>
                <w:color w:val="000000"/>
                <w:sz w:val="18"/>
                <w:szCs w:val="18"/>
              </w:rPr>
              <w:t>Котляров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  <w:proofErr w:type="spellEnd"/>
            <w:r w:rsidRPr="00B871D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71D9">
              <w:rPr>
                <w:rFonts w:ascii="Verdana" w:hAnsi="Verdana"/>
                <w:color w:val="000000"/>
                <w:sz w:val="18"/>
                <w:szCs w:val="18"/>
              </w:rPr>
              <w:t>Ігор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  <w:proofErr w:type="spellEnd"/>
            <w:r w:rsidRPr="00B871D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71D9">
              <w:rPr>
                <w:rFonts w:ascii="Verdana" w:hAnsi="Verdana"/>
                <w:color w:val="000000"/>
                <w:sz w:val="18"/>
                <w:szCs w:val="18"/>
              </w:rPr>
              <w:t>Адольфович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  <w:proofErr w:type="spellEnd"/>
            <w:r w:rsidRPr="00F85323">
              <w:rPr>
                <w:rFonts w:ascii="Verdana" w:hAnsi="Verdana" w:cs="Verdana"/>
                <w:sz w:val="16"/>
                <w:szCs w:val="16"/>
              </w:rPr>
              <w:t xml:space="preserve"> (інформація про кандидата у табл.3)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spacing w:before="40" w:after="60"/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F85323">
              <w:rPr>
                <w:rFonts w:ascii="Verdana" w:hAnsi="Verdana" w:cs="Verdana"/>
                <w:sz w:val="18"/>
                <w:szCs w:val="18"/>
                <w:lang w:eastAsia="ru-RU"/>
              </w:rPr>
              <w:t>"ЗА"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F85323" w:rsidRDefault="006B7FCC" w:rsidP="00EB4261">
            <w:pPr>
              <w:snapToGrid w:val="0"/>
              <w:spacing w:before="40" w:after="60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  <w:tr w:rsidR="006B7FCC" w:rsidRPr="00F85323" w:rsidTr="00EB4261">
        <w:trPr>
          <w:trHeight w:val="3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spacing w:before="4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5323">
              <w:rPr>
                <w:rFonts w:ascii="Verdana" w:hAnsi="Verdana" w:cs="Verdan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tabs>
                <w:tab w:val="left" w:pos="3611"/>
              </w:tabs>
              <w:spacing w:line="216" w:lineRule="auto"/>
              <w:ind w:left="-49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871D9">
              <w:rPr>
                <w:rFonts w:ascii="Verdana" w:hAnsi="Verdana"/>
                <w:color w:val="000000"/>
                <w:sz w:val="18"/>
                <w:szCs w:val="18"/>
              </w:rPr>
              <w:t>Котляров</w:t>
            </w:r>
            <w:proofErr w:type="spellEnd"/>
            <w:r w:rsidRPr="00B871D9">
              <w:rPr>
                <w:rFonts w:ascii="Verdana" w:hAnsi="Verdana"/>
                <w:color w:val="000000"/>
                <w:sz w:val="18"/>
                <w:szCs w:val="18"/>
              </w:rPr>
              <w:t xml:space="preserve"> Ігор </w:t>
            </w:r>
            <w:proofErr w:type="spellStart"/>
            <w:r w:rsidRPr="00B871D9">
              <w:rPr>
                <w:rFonts w:ascii="Verdana" w:hAnsi="Verdana"/>
                <w:color w:val="000000"/>
                <w:sz w:val="18"/>
                <w:szCs w:val="18"/>
              </w:rPr>
              <w:t>Адольфович</w:t>
            </w:r>
            <w:proofErr w:type="spellEnd"/>
            <w:r w:rsidRPr="00F85323">
              <w:rPr>
                <w:rFonts w:ascii="Verdana" w:hAnsi="Verdana" w:cs="Verdana"/>
                <w:sz w:val="18"/>
                <w:szCs w:val="18"/>
              </w:rPr>
              <w:t xml:space="preserve"> – акціонер </w:t>
            </w:r>
            <w:r w:rsidRPr="00F85323">
              <w:rPr>
                <w:rFonts w:ascii="Verdana" w:hAnsi="Verdana" w:cs="Verdana"/>
                <w:sz w:val="16"/>
                <w:szCs w:val="16"/>
              </w:rPr>
              <w:t>(інформація про кандидата у табл.4)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spacing w:before="40" w:after="60"/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F85323">
              <w:rPr>
                <w:rFonts w:ascii="Verdana" w:hAnsi="Verdana" w:cs="Verdana"/>
                <w:sz w:val="18"/>
                <w:szCs w:val="18"/>
                <w:lang w:eastAsia="ru-RU"/>
              </w:rPr>
              <w:t>"ЗА"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F85323" w:rsidRDefault="006B7FCC" w:rsidP="00EB4261">
            <w:pPr>
              <w:snapToGrid w:val="0"/>
              <w:spacing w:before="40" w:after="60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  <w:tr w:rsidR="006B7FCC" w:rsidRPr="00F85323" w:rsidTr="00EB4261">
        <w:trPr>
          <w:trHeight w:val="3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spacing w:before="4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5323">
              <w:rPr>
                <w:rFonts w:ascii="Verdana" w:hAnsi="Verdana" w:cs="Verdan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tabs>
                <w:tab w:val="left" w:pos="3611"/>
              </w:tabs>
              <w:spacing w:line="216" w:lineRule="auto"/>
              <w:ind w:left="-49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F2306E">
              <w:rPr>
                <w:rFonts w:ascii="Verdana" w:hAnsi="Verdana"/>
                <w:sz w:val="18"/>
                <w:szCs w:val="18"/>
              </w:rPr>
              <w:t>Пушечнікова</w:t>
            </w:r>
            <w:proofErr w:type="spellEnd"/>
            <w:r w:rsidRPr="00F2306E">
              <w:rPr>
                <w:rFonts w:ascii="Verdana" w:hAnsi="Verdana"/>
                <w:sz w:val="18"/>
                <w:szCs w:val="18"/>
              </w:rPr>
              <w:t xml:space="preserve"> Наталя </w:t>
            </w:r>
            <w:proofErr w:type="spellStart"/>
            <w:r w:rsidRPr="00F2306E">
              <w:rPr>
                <w:rFonts w:ascii="Verdana" w:hAnsi="Verdana"/>
                <w:sz w:val="18"/>
                <w:szCs w:val="18"/>
              </w:rPr>
              <w:t>Григоріївна</w:t>
            </w:r>
            <w:proofErr w:type="spellEnd"/>
            <w:r w:rsidRPr="00F85323">
              <w:rPr>
                <w:rFonts w:ascii="Verdana" w:hAnsi="Verdana" w:cs="Verdana"/>
                <w:sz w:val="18"/>
                <w:szCs w:val="18"/>
              </w:rPr>
              <w:t xml:space="preserve"> – </w:t>
            </w:r>
            <w:r w:rsidRPr="00F2306E">
              <w:rPr>
                <w:rFonts w:ascii="Verdana" w:hAnsi="Verdana"/>
                <w:sz w:val="18"/>
                <w:szCs w:val="18"/>
              </w:rPr>
              <w:t xml:space="preserve">представник акціонера </w:t>
            </w:r>
            <w:proofErr w:type="spellStart"/>
            <w:r w:rsidRPr="00F2306E">
              <w:rPr>
                <w:rFonts w:ascii="Verdana" w:hAnsi="Verdana"/>
                <w:sz w:val="18"/>
                <w:szCs w:val="18"/>
              </w:rPr>
              <w:t>Плешивцева</w:t>
            </w:r>
            <w:proofErr w:type="spellEnd"/>
            <w:r w:rsidRPr="00F2306E">
              <w:rPr>
                <w:rFonts w:ascii="Verdana" w:hAnsi="Verdana"/>
                <w:sz w:val="18"/>
                <w:szCs w:val="18"/>
              </w:rPr>
              <w:t xml:space="preserve"> Владислава Юрійовича</w:t>
            </w:r>
            <w:r w:rsidRPr="00F8532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85323">
              <w:rPr>
                <w:rFonts w:ascii="Verdana" w:hAnsi="Verdana" w:cs="Verdana"/>
                <w:sz w:val="16"/>
                <w:szCs w:val="16"/>
              </w:rPr>
              <w:t>(інформація про кандидата у табл.5)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F85323" w:rsidRDefault="006B7FCC" w:rsidP="00EB4261">
            <w:pPr>
              <w:spacing w:before="40" w:after="60"/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F85323">
              <w:rPr>
                <w:rFonts w:ascii="Verdana" w:hAnsi="Verdana" w:cs="Verdana"/>
                <w:sz w:val="18"/>
                <w:szCs w:val="18"/>
                <w:lang w:eastAsia="ru-RU"/>
              </w:rPr>
              <w:t>"ЗА"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F85323" w:rsidRDefault="006B7FCC" w:rsidP="00EB4261">
            <w:pPr>
              <w:snapToGrid w:val="0"/>
              <w:spacing w:before="40" w:after="60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  <w:tr w:rsidR="006B7FCC" w:rsidTr="00EB4261">
        <w:trPr>
          <w:trHeight w:val="340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Default="006B7FCC" w:rsidP="00EB4261">
            <w:pPr>
              <w:spacing w:before="40" w:after="60"/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Кількість голосів, що належать акціонеру, під час кумулятивного голосування: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Default="006B7FCC" w:rsidP="00EB4261">
            <w:pPr>
              <w:snapToGrid w:val="0"/>
              <w:spacing w:before="40" w:after="60"/>
              <w:jc w:val="both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</w:tbl>
    <w:p w:rsidR="006B7FCC" w:rsidRDefault="006B7FCC" w:rsidP="006B7FCC">
      <w:pPr>
        <w:pStyle w:val="11"/>
        <w:tabs>
          <w:tab w:val="left" w:pos="534"/>
          <w:tab w:val="left" w:pos="5211"/>
        </w:tabs>
        <w:jc w:val="right"/>
        <w:rPr>
          <w:rFonts w:ascii="Verdana" w:hAnsi="Verdana" w:cs="Verdana"/>
          <w:sz w:val="16"/>
          <w:szCs w:val="16"/>
          <w:lang w:val="uk-UA"/>
        </w:rPr>
      </w:pPr>
      <w:r>
        <w:rPr>
          <w:rFonts w:ascii="Verdana" w:hAnsi="Verdana" w:cs="Verdana"/>
          <w:sz w:val="16"/>
          <w:szCs w:val="16"/>
          <w:lang w:val="uk-UA"/>
        </w:rPr>
        <w:tab/>
      </w:r>
      <w:r>
        <w:rPr>
          <w:rFonts w:ascii="Verdana" w:hAnsi="Verdana" w:cs="Verdana"/>
          <w:sz w:val="16"/>
          <w:szCs w:val="16"/>
          <w:lang w:val="uk-UA"/>
        </w:rPr>
        <w:tab/>
      </w:r>
      <w:r>
        <w:rPr>
          <w:rFonts w:ascii="Verdana" w:hAnsi="Verdana" w:cs="Verdana"/>
          <w:sz w:val="16"/>
          <w:szCs w:val="16"/>
          <w:lang w:val="uk-UA"/>
        </w:rPr>
        <w:tab/>
      </w:r>
    </w:p>
    <w:p w:rsidR="006B7FCC" w:rsidRPr="00A82715" w:rsidRDefault="006B7FCC" w:rsidP="006B7FCC">
      <w:pPr>
        <w:pStyle w:val="11"/>
        <w:tabs>
          <w:tab w:val="left" w:pos="534"/>
          <w:tab w:val="left" w:pos="5211"/>
        </w:tabs>
        <w:jc w:val="right"/>
        <w:rPr>
          <w:rFonts w:ascii="Verdana" w:hAnsi="Verdana" w:cs="Arial"/>
          <w:sz w:val="18"/>
          <w:szCs w:val="18"/>
          <w:lang w:val="uk-UA"/>
        </w:rPr>
      </w:pPr>
      <w:r w:rsidRPr="009F51FB">
        <w:rPr>
          <w:rFonts w:ascii="Verdana" w:hAnsi="Verdana" w:cs="Arial"/>
          <w:sz w:val="18"/>
          <w:szCs w:val="18"/>
        </w:rPr>
        <w:t>________________________</w:t>
      </w:r>
    </w:p>
    <w:p w:rsidR="006B7FCC" w:rsidRPr="009F51FB" w:rsidRDefault="006B7FCC" w:rsidP="006B7FCC">
      <w:pPr>
        <w:pStyle w:val="a3"/>
        <w:jc w:val="right"/>
        <w:rPr>
          <w:rFonts w:ascii="Verdana" w:hAnsi="Verdana" w:cs="Arial"/>
          <w:sz w:val="18"/>
          <w:szCs w:val="18"/>
        </w:rPr>
      </w:pPr>
      <w:r w:rsidRPr="009F51FB">
        <w:rPr>
          <w:rFonts w:ascii="Verdana" w:hAnsi="Verdana" w:cs="Arial"/>
          <w:sz w:val="18"/>
          <w:szCs w:val="18"/>
          <w:vertAlign w:val="superscript"/>
        </w:rPr>
        <w:t xml:space="preserve">Підпис </w:t>
      </w:r>
      <w:r w:rsidRPr="009F51FB">
        <w:rPr>
          <w:rFonts w:ascii="Verdana" w:hAnsi="Verdana" w:cs="Arial"/>
          <w:i/>
          <w:sz w:val="18"/>
          <w:szCs w:val="18"/>
          <w:vertAlign w:val="superscript"/>
        </w:rPr>
        <w:t>акціонера (представника акціонера)</w:t>
      </w:r>
    </w:p>
    <w:p w:rsidR="006B7FCC" w:rsidRDefault="006B7FCC" w:rsidP="006B7FCC">
      <w:pPr>
        <w:pStyle w:val="a3"/>
        <w:ind w:left="2880" w:firstLine="664"/>
        <w:jc w:val="right"/>
        <w:rPr>
          <w:rFonts w:ascii="Verdana" w:hAnsi="Verdana" w:cs="Arial"/>
          <w:sz w:val="18"/>
          <w:szCs w:val="18"/>
        </w:rPr>
      </w:pPr>
      <w:r w:rsidRPr="009F51FB">
        <w:rPr>
          <w:rFonts w:ascii="Verdana" w:hAnsi="Verdana" w:cs="Arial"/>
          <w:sz w:val="18"/>
          <w:szCs w:val="18"/>
        </w:rPr>
        <w:t>___________________________________________________</w:t>
      </w:r>
    </w:p>
    <w:p w:rsidR="006B7FCC" w:rsidRPr="009F51FB" w:rsidRDefault="006B7FCC" w:rsidP="006B7FCC">
      <w:pPr>
        <w:pStyle w:val="a3"/>
        <w:ind w:left="2880" w:firstLine="664"/>
        <w:jc w:val="right"/>
        <w:rPr>
          <w:rFonts w:ascii="Verdana" w:hAnsi="Verdana" w:cs="Arial"/>
          <w:sz w:val="16"/>
          <w:szCs w:val="16"/>
          <w:vertAlign w:val="superscript"/>
        </w:rPr>
      </w:pPr>
      <w:r w:rsidRPr="009F51FB">
        <w:rPr>
          <w:rFonts w:ascii="Verdana" w:hAnsi="Verdana" w:cs="Arial"/>
          <w:sz w:val="18"/>
          <w:szCs w:val="18"/>
          <w:vertAlign w:val="superscript"/>
        </w:rPr>
        <w:tab/>
        <w:t>Прізвище, ім’я та по батькові акціонера (представника акціонера)</w:t>
      </w:r>
    </w:p>
    <w:p w:rsidR="006B7FCC" w:rsidRDefault="006B7FCC" w:rsidP="006B7FCC">
      <w:pPr>
        <w:ind w:firstLine="720"/>
        <w:jc w:val="right"/>
        <w:rPr>
          <w:rFonts w:ascii="Verdana" w:hAnsi="Verdana" w:cs="Tahoma"/>
          <w:color w:val="000000"/>
          <w:sz w:val="18"/>
          <w:szCs w:val="18"/>
          <w:lang w:val="ru-RU"/>
        </w:rPr>
        <w:sectPr w:rsidR="006B7FCC" w:rsidSect="00A82715">
          <w:pgSz w:w="11906" w:h="16838" w:code="9"/>
          <w:pgMar w:top="567" w:right="566" w:bottom="426" w:left="709" w:header="720" w:footer="720" w:gutter="0"/>
          <w:pgNumType w:start="1"/>
          <w:cols w:space="708"/>
          <w:docGrid w:linePitch="360"/>
        </w:sectPr>
      </w:pPr>
      <w:proofErr w:type="spellStart"/>
      <w:r>
        <w:rPr>
          <w:rFonts w:ascii="Verdana" w:hAnsi="Verdana" w:cs="Tahoma"/>
          <w:color w:val="000000"/>
          <w:sz w:val="18"/>
          <w:szCs w:val="18"/>
          <w:lang w:val="ru-RU"/>
        </w:rPr>
        <w:t>Стор</w:t>
      </w:r>
      <w:proofErr w:type="spellEnd"/>
      <w:r>
        <w:rPr>
          <w:rFonts w:ascii="Verdana" w:hAnsi="Verdana" w:cs="Tahoma"/>
          <w:color w:val="000000"/>
          <w:sz w:val="18"/>
          <w:szCs w:val="18"/>
          <w:lang w:val="ru-RU"/>
        </w:rPr>
        <w:t xml:space="preserve">. 1 </w:t>
      </w:r>
      <w:proofErr w:type="spellStart"/>
      <w:r>
        <w:rPr>
          <w:rFonts w:ascii="Verdana" w:hAnsi="Verdana" w:cs="Tahoma"/>
          <w:color w:val="000000"/>
          <w:sz w:val="18"/>
          <w:szCs w:val="18"/>
          <w:lang w:val="ru-RU"/>
        </w:rPr>
        <w:t>з</w:t>
      </w:r>
      <w:proofErr w:type="spellEnd"/>
      <w:r>
        <w:rPr>
          <w:rFonts w:ascii="Verdana" w:hAnsi="Verdana" w:cs="Tahoma"/>
          <w:color w:val="000000"/>
          <w:sz w:val="18"/>
          <w:szCs w:val="18"/>
          <w:lang w:val="ru-RU"/>
        </w:rPr>
        <w:t xml:space="preserve"> 3</w:t>
      </w:r>
    </w:p>
    <w:p w:rsidR="006B7FCC" w:rsidRPr="00AC099F" w:rsidRDefault="006B7FCC" w:rsidP="006B7FCC">
      <w:pPr>
        <w:tabs>
          <w:tab w:val="left" w:pos="0"/>
        </w:tabs>
        <w:jc w:val="right"/>
        <w:rPr>
          <w:b/>
          <w:sz w:val="16"/>
          <w:szCs w:val="16"/>
        </w:rPr>
      </w:pPr>
      <w:r w:rsidRPr="00AC099F">
        <w:rPr>
          <w:b/>
          <w:sz w:val="18"/>
          <w:szCs w:val="18"/>
        </w:rPr>
        <w:lastRenderedPageBreak/>
        <w:t>Табл.2</w:t>
      </w:r>
    </w:p>
    <w:tbl>
      <w:tblPr>
        <w:tblW w:w="10486" w:type="dxa"/>
        <w:tblInd w:w="-30" w:type="dxa"/>
        <w:tblLayout w:type="fixed"/>
        <w:tblLook w:val="0000"/>
      </w:tblPr>
      <w:tblGrid>
        <w:gridCol w:w="528"/>
        <w:gridCol w:w="4855"/>
        <w:gridCol w:w="5103"/>
      </w:tblGrid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Найменування інформації щодо кандидата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09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Інформація щодо кандидата</w:t>
            </w:r>
          </w:p>
        </w:tc>
      </w:tr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Прізвище, ім'я, по батькові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17576C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7576C">
              <w:rPr>
                <w:rFonts w:ascii="Times New Roman" w:hAnsi="Times New Roman"/>
                <w:sz w:val="16"/>
                <w:szCs w:val="16"/>
                <w:lang w:val="uk-UA"/>
              </w:rPr>
              <w:t>Грушко Володимир Васильович</w:t>
            </w:r>
          </w:p>
        </w:tc>
      </w:tr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Рік народження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17576C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7576C">
              <w:rPr>
                <w:rFonts w:ascii="Times New Roman" w:hAnsi="Times New Roman"/>
                <w:sz w:val="16"/>
                <w:szCs w:val="16"/>
                <w:lang w:val="uk-UA"/>
              </w:rPr>
              <w:t>1980</w:t>
            </w:r>
          </w:p>
        </w:tc>
      </w:tr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Особа (особи), що внесла пропозицію щодо даного кандидата 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17576C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17576C">
              <w:rPr>
                <w:rFonts w:ascii="Times New Roman" w:hAnsi="Times New Roman"/>
                <w:sz w:val="16"/>
                <w:szCs w:val="16"/>
                <w:lang w:val="uk-UA"/>
              </w:rPr>
              <w:t>Плешивцев</w:t>
            </w:r>
            <w:proofErr w:type="spellEnd"/>
            <w:r w:rsidRPr="0017576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Владислав Юрійович - акціонер, що володіє 487 простими  іменними акціями, що складає  49,948717%  статутного капіталу Товариства</w:t>
            </w:r>
          </w:p>
        </w:tc>
      </w:tr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Кількість, тип та/або клас належних кандидату акцій акціонерного товариства, до складу органу якого обирається кандидат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17576C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7576C">
              <w:rPr>
                <w:rFonts w:ascii="Times New Roman" w:hAnsi="Times New Roman"/>
                <w:sz w:val="16"/>
                <w:szCs w:val="16"/>
                <w:lang w:val="uk-UA"/>
              </w:rPr>
              <w:t>Акціями товариства не володіє</w:t>
            </w:r>
          </w:p>
        </w:tc>
      </w:tr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17576C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7576C">
              <w:rPr>
                <w:rFonts w:ascii="Times New Roman" w:hAnsi="Times New Roman"/>
                <w:sz w:val="16"/>
                <w:szCs w:val="16"/>
                <w:lang w:val="uk-UA"/>
              </w:rPr>
              <w:t>Одеська національна юридична академія, 2005, спеціальність – правознавство, кваліфікація – юрист.</w:t>
            </w:r>
          </w:p>
        </w:tc>
      </w:tr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17576C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7576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Юрисконсульт </w:t>
            </w:r>
            <w:proofErr w:type="spellStart"/>
            <w:r w:rsidRPr="0017576C">
              <w:rPr>
                <w:rFonts w:ascii="Times New Roman" w:hAnsi="Times New Roman"/>
                <w:sz w:val="16"/>
                <w:szCs w:val="16"/>
                <w:lang w:val="uk-UA"/>
              </w:rPr>
              <w:t>ПрАТ</w:t>
            </w:r>
            <w:proofErr w:type="spellEnd"/>
            <w:r w:rsidRPr="0017576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«ВІКТОРІЯ». За сумісництвом не працює.</w:t>
            </w:r>
          </w:p>
        </w:tc>
      </w:tr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Інформація про стаж роботи протягом останніх п'яти років (період, місце роботи, займана посада).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17576C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 2010року по теперішній час Юрисконсульт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ПрАТ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«ВІКТОРІЯ»</w:t>
            </w:r>
          </w:p>
        </w:tc>
      </w:tr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Наявність (відсутність) непогашеної (</w:t>
            </w:r>
            <w:proofErr w:type="spellStart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незнятої</w:t>
            </w:r>
            <w:proofErr w:type="spellEnd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) судимості.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4933F1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933F1">
              <w:rPr>
                <w:rFonts w:ascii="Times New Roman" w:hAnsi="Times New Roman"/>
                <w:sz w:val="16"/>
                <w:szCs w:val="16"/>
                <w:lang w:val="uk-UA"/>
              </w:rPr>
              <w:t>відсутня непогашена судимість</w:t>
            </w:r>
          </w:p>
        </w:tc>
      </w:tr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Наявність (відсутність) заборони обіймати певні посади та/або займатись певною діяльністю.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4933F1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933F1">
              <w:rPr>
                <w:rFonts w:ascii="Times New Roman" w:hAnsi="Times New Roman"/>
                <w:sz w:val="16"/>
                <w:szCs w:val="16"/>
                <w:lang w:val="uk-UA"/>
              </w:rPr>
              <w:t>відсутня заборона обіймати певні посади та/або займатись певною діяльністю</w:t>
            </w:r>
          </w:p>
        </w:tc>
      </w:tr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Чи є кандидат афілійованою особою акціонерного товариства, до складу органу якого він обирається.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4933F1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933F1">
              <w:rPr>
                <w:rFonts w:ascii="Times New Roman" w:hAnsi="Times New Roman"/>
                <w:sz w:val="16"/>
                <w:szCs w:val="16"/>
                <w:lang w:val="uk-UA"/>
              </w:rPr>
              <w:t>не є афілійованою особою</w:t>
            </w:r>
          </w:p>
        </w:tc>
      </w:tr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18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Інформація про:</w:t>
            </w:r>
          </w:p>
          <w:p w:rsidR="006B7FCC" w:rsidRPr="00AC099F" w:rsidRDefault="006B7FCC" w:rsidP="006B7FCC">
            <w:pPr>
              <w:pStyle w:val="NoSpacing1"/>
              <w:numPr>
                <w:ilvl w:val="0"/>
                <w:numId w:val="1"/>
              </w:numPr>
              <w:spacing w:line="180" w:lineRule="auto"/>
              <w:ind w:left="204" w:hanging="24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акціонерів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належать;</w:t>
            </w:r>
          </w:p>
          <w:p w:rsidR="006B7FCC" w:rsidRPr="00AC099F" w:rsidRDefault="006B7FCC" w:rsidP="006B7FCC">
            <w:pPr>
              <w:pStyle w:val="NoSpacing1"/>
              <w:numPr>
                <w:ilvl w:val="0"/>
                <w:numId w:val="1"/>
              </w:numPr>
              <w:spacing w:line="180" w:lineRule="auto"/>
              <w:ind w:left="204" w:hanging="24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посадових осіб акціонерного товариства, що є афілійованими особами кандидата, з зазначенням прізвища, ім’я, по батькові (за наявності), посади посадової особи акціонерного товариства.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4933F1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7FCC" w:rsidRPr="004933F1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</w:t>
            </w:r>
            <w:r w:rsidRPr="00BE6A6E">
              <w:rPr>
                <w:rFonts w:ascii="Times New Roman" w:hAnsi="Times New Roman"/>
                <w:sz w:val="16"/>
                <w:szCs w:val="16"/>
                <w:lang w:val="uk-UA"/>
              </w:rPr>
              <w:t>ідсутні акціонери, що є афілійованими особами кандидата, які відповідають зазначеним критеріям.</w:t>
            </w:r>
          </w:p>
          <w:p w:rsidR="006B7FCC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7FCC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7FCC" w:rsidRPr="004933F1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7FCC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7FCC" w:rsidRPr="004933F1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</w:t>
            </w:r>
            <w:r w:rsidRPr="004933F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ідсутні 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посадов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і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ос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акціонерного товариства, що є афілійованими особами кандидата</w:t>
            </w:r>
          </w:p>
          <w:p w:rsidR="006B7FCC" w:rsidRPr="004933F1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ів</w:t>
            </w:r>
            <w:proofErr w:type="spellEnd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) акцій, що йому (їм) належить(</w:t>
            </w:r>
            <w:proofErr w:type="spellStart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ать</w:t>
            </w:r>
            <w:proofErr w:type="spellEnd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) або чи є він незалежним директором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4933F1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A6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кандидат у члени наглядової ради є представником акціонера Товариства </w:t>
            </w:r>
            <w:proofErr w:type="spellStart"/>
            <w:r w:rsidRPr="0017576C">
              <w:rPr>
                <w:rFonts w:ascii="Times New Roman" w:hAnsi="Times New Roman"/>
                <w:sz w:val="16"/>
                <w:szCs w:val="16"/>
                <w:lang w:val="uk-UA"/>
              </w:rPr>
              <w:t>Плешивцева</w:t>
            </w:r>
            <w:proofErr w:type="spellEnd"/>
            <w:r w:rsidRPr="0017576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Владислава Юрійовича - акціонер, що володіє 487 простими  іменними акціями, що складає  49,948717%  статутного капіталу Товариства</w:t>
            </w:r>
          </w:p>
        </w:tc>
      </w:tr>
      <w:tr w:rsidR="006B7FCC" w:rsidRPr="00AC099F" w:rsidTr="006B7F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(відсутність) письмової заяви кандидата про згоду на обрання членом органу акціонерного товариства; наявність (відсутність) у письмовій заяві кандидата всіх або частини відомостей, вказаних у цьому підпункті.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4933F1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933F1">
              <w:rPr>
                <w:rFonts w:ascii="Times New Roman" w:hAnsi="Times New Roman"/>
                <w:sz w:val="16"/>
                <w:szCs w:val="16"/>
                <w:lang w:val="uk-UA"/>
              </w:rPr>
              <w:t>Наявність письмової заяви кандидата про згоду на обрання членом Наглядової ради; наявність у письмовій заяві кандидата всіх відомостей.</w:t>
            </w:r>
          </w:p>
        </w:tc>
      </w:tr>
    </w:tbl>
    <w:p w:rsidR="006B7FCC" w:rsidRPr="00AC099F" w:rsidRDefault="006B7FCC" w:rsidP="006B7FCC">
      <w:pPr>
        <w:tabs>
          <w:tab w:val="left" w:pos="0"/>
        </w:tabs>
        <w:jc w:val="right"/>
        <w:rPr>
          <w:b/>
          <w:sz w:val="16"/>
          <w:szCs w:val="16"/>
        </w:rPr>
      </w:pPr>
      <w:r w:rsidRPr="00AC099F">
        <w:rPr>
          <w:b/>
          <w:sz w:val="18"/>
          <w:szCs w:val="18"/>
        </w:rPr>
        <w:t>Табл.3</w:t>
      </w:r>
    </w:p>
    <w:tbl>
      <w:tblPr>
        <w:tblW w:w="10486" w:type="dxa"/>
        <w:tblInd w:w="-30" w:type="dxa"/>
        <w:tblLayout w:type="fixed"/>
        <w:tblLook w:val="0000"/>
      </w:tblPr>
      <w:tblGrid>
        <w:gridCol w:w="530"/>
        <w:gridCol w:w="4854"/>
        <w:gridCol w:w="5102"/>
      </w:tblGrid>
      <w:tr w:rsidR="006B7FCC" w:rsidRPr="00AC099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Найменування інформації щодо кандидата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09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Інформація щодо кандидата</w:t>
            </w:r>
          </w:p>
        </w:tc>
      </w:tr>
      <w:tr w:rsidR="006B7FCC" w:rsidRPr="00D2117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Прізвище, ім'я, по батькові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proofErr w:type="spellStart"/>
            <w:r w:rsidRPr="00D2117F">
              <w:rPr>
                <w:sz w:val="16"/>
                <w:szCs w:val="16"/>
                <w:lang w:val="uk-UA"/>
              </w:rPr>
              <w:t>Котляров</w:t>
            </w:r>
            <w:proofErr w:type="spellEnd"/>
            <w:r w:rsidRPr="00D2117F">
              <w:rPr>
                <w:sz w:val="16"/>
                <w:szCs w:val="16"/>
                <w:lang w:val="uk-UA"/>
              </w:rPr>
              <w:t xml:space="preserve">  Адольф Андрійович</w:t>
            </w:r>
          </w:p>
        </w:tc>
      </w:tr>
      <w:tr w:rsidR="006B7FCC" w:rsidRPr="00D2117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Рік народження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2117F">
              <w:rPr>
                <w:sz w:val="16"/>
                <w:szCs w:val="16"/>
                <w:lang w:val="uk-UA"/>
              </w:rPr>
              <w:t>1938</w:t>
            </w:r>
          </w:p>
        </w:tc>
      </w:tr>
      <w:tr w:rsidR="006B7FCC" w:rsidRPr="00D2117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Особа (особи), що внесла пропозицію щодо даного кандидата 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proofErr w:type="spellStart"/>
            <w:r w:rsidRPr="00D2117F">
              <w:rPr>
                <w:sz w:val="16"/>
                <w:szCs w:val="16"/>
                <w:lang w:val="uk-UA"/>
              </w:rPr>
              <w:t>Котляров</w:t>
            </w:r>
            <w:proofErr w:type="spellEnd"/>
            <w:r w:rsidRPr="00D2117F">
              <w:rPr>
                <w:sz w:val="16"/>
                <w:szCs w:val="16"/>
                <w:lang w:val="uk-UA"/>
              </w:rPr>
              <w:t xml:space="preserve"> Ігор </w:t>
            </w:r>
            <w:proofErr w:type="spellStart"/>
            <w:r w:rsidRPr="00D2117F">
              <w:rPr>
                <w:sz w:val="16"/>
                <w:szCs w:val="16"/>
                <w:lang w:val="uk-UA"/>
              </w:rPr>
              <w:t>Адольфович</w:t>
            </w:r>
            <w:proofErr w:type="spellEnd"/>
            <w:r w:rsidRPr="00D2117F">
              <w:rPr>
                <w:sz w:val="16"/>
                <w:szCs w:val="16"/>
                <w:lang w:val="uk-UA"/>
              </w:rPr>
              <w:t xml:space="preserve"> - акціонер, що володіє 488 простими  іменними акціями, що складає  50,051282%  статутного капіталу Товариства</w:t>
            </w:r>
          </w:p>
        </w:tc>
      </w:tr>
      <w:tr w:rsidR="006B7FCC" w:rsidRPr="00D2117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Кількість, тип та/або клас належних кандидату акцій акціонерного товариства, до складу органу якого обирається кандидат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2117F">
              <w:rPr>
                <w:sz w:val="16"/>
                <w:szCs w:val="16"/>
                <w:lang w:val="uk-UA"/>
              </w:rPr>
              <w:t>Акціями товариства не володіє</w:t>
            </w:r>
          </w:p>
        </w:tc>
      </w:tr>
      <w:tr w:rsidR="006B7FCC" w:rsidRPr="00D2117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2117F">
              <w:rPr>
                <w:sz w:val="16"/>
                <w:szCs w:val="16"/>
                <w:lang w:val="uk-UA"/>
              </w:rPr>
              <w:t>Одеський гідрометеорологічний інститут, 1966 рік, спеціальність інженер-метеоролог (кваліфікація) інженер-механік</w:t>
            </w:r>
          </w:p>
        </w:tc>
      </w:tr>
      <w:tr w:rsidR="006B7FCC" w:rsidRPr="00D2117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2117F">
              <w:rPr>
                <w:sz w:val="16"/>
                <w:szCs w:val="16"/>
                <w:lang w:val="uk-UA"/>
              </w:rPr>
              <w:t xml:space="preserve">член Наглядової ради </w:t>
            </w:r>
            <w:proofErr w:type="spellStart"/>
            <w:r w:rsidRPr="00D2117F">
              <w:rPr>
                <w:sz w:val="16"/>
                <w:szCs w:val="16"/>
                <w:lang w:val="uk-UA"/>
              </w:rPr>
              <w:t>ПрАТ</w:t>
            </w:r>
            <w:proofErr w:type="spellEnd"/>
            <w:r w:rsidRPr="00D2117F">
              <w:rPr>
                <w:sz w:val="16"/>
                <w:szCs w:val="16"/>
                <w:lang w:val="uk-UA"/>
              </w:rPr>
              <w:t xml:space="preserve"> «ВІКТОРІЯ». За сумісництвом не працює.</w:t>
            </w:r>
          </w:p>
        </w:tc>
      </w:tr>
      <w:tr w:rsidR="006B7FCC" w:rsidRPr="00D2117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Інформація про стаж роботи протягом останніх п'яти років (період, місце роботи, займана посада).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2117F">
              <w:rPr>
                <w:sz w:val="16"/>
                <w:szCs w:val="16"/>
                <w:lang w:val="uk-UA"/>
              </w:rPr>
              <w:t xml:space="preserve">з 2016 року по теперішній час член Наглядової ради </w:t>
            </w:r>
            <w:proofErr w:type="spellStart"/>
            <w:r w:rsidRPr="00D2117F">
              <w:rPr>
                <w:sz w:val="16"/>
                <w:szCs w:val="16"/>
                <w:lang w:val="uk-UA"/>
              </w:rPr>
              <w:t>ПрАТ</w:t>
            </w:r>
            <w:proofErr w:type="spellEnd"/>
            <w:r w:rsidRPr="00D2117F">
              <w:rPr>
                <w:sz w:val="16"/>
                <w:szCs w:val="16"/>
                <w:lang w:val="uk-UA"/>
              </w:rPr>
              <w:t xml:space="preserve"> «ВІКТОРІЯ»</w:t>
            </w:r>
          </w:p>
        </w:tc>
      </w:tr>
      <w:tr w:rsidR="006B7FCC" w:rsidRPr="00D2117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Наявність (відсутність) непогашеної (</w:t>
            </w:r>
            <w:proofErr w:type="spellStart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незнятої</w:t>
            </w:r>
            <w:proofErr w:type="spellEnd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) судимості.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4933F1">
              <w:rPr>
                <w:sz w:val="16"/>
                <w:szCs w:val="16"/>
                <w:lang w:val="uk-UA"/>
              </w:rPr>
              <w:t>відсутня непогашена судимість</w:t>
            </w:r>
          </w:p>
        </w:tc>
      </w:tr>
      <w:tr w:rsidR="006B7FCC" w:rsidRPr="00D2117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Наявність (відсутність) заборони обіймати певні посади та/або займатись певною діяльністю.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CE4C4A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CE4C4A">
              <w:rPr>
                <w:sz w:val="16"/>
                <w:szCs w:val="16"/>
                <w:lang w:val="uk-UA"/>
              </w:rPr>
              <w:t>відсутня заборона обіймати певні посади та/або займатись певною діяльністю</w:t>
            </w:r>
          </w:p>
        </w:tc>
      </w:tr>
      <w:tr w:rsidR="006B7FCC" w:rsidRPr="00D2117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Чи є кандидат афілійованою особою акціонерного товариства, до складу органу якого він обирається.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CE4C4A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CE4C4A">
              <w:rPr>
                <w:sz w:val="16"/>
                <w:szCs w:val="16"/>
                <w:lang w:val="uk-UA"/>
              </w:rPr>
              <w:t>є афілійованою особою</w:t>
            </w:r>
          </w:p>
        </w:tc>
      </w:tr>
      <w:tr w:rsidR="006B7FCC" w:rsidRPr="00AC099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18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Інформація про:</w:t>
            </w:r>
          </w:p>
          <w:p w:rsidR="006B7FCC" w:rsidRPr="00AC099F" w:rsidRDefault="006B7FCC" w:rsidP="006B7FCC">
            <w:pPr>
              <w:pStyle w:val="NoSpacing1"/>
              <w:numPr>
                <w:ilvl w:val="0"/>
                <w:numId w:val="1"/>
              </w:numPr>
              <w:spacing w:line="180" w:lineRule="auto"/>
              <w:ind w:left="204" w:hanging="24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акціонерів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належать;</w:t>
            </w:r>
          </w:p>
          <w:p w:rsidR="006B7FCC" w:rsidRPr="00AC099F" w:rsidRDefault="006B7FCC" w:rsidP="006B7FCC">
            <w:pPr>
              <w:pStyle w:val="NoSpacing1"/>
              <w:numPr>
                <w:ilvl w:val="0"/>
                <w:numId w:val="1"/>
              </w:numPr>
              <w:spacing w:line="180" w:lineRule="auto"/>
              <w:ind w:left="204" w:hanging="24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посадових осіб акціонерного товариства, що є афілійованими особами кандидата, з зазначенням прізвища, ім’я, по батькові (за наявності), посади посадової особи акціонерного товариства.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CE4C4A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:rsidR="006B7FCC" w:rsidRPr="00BA15CB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Голова Наглядової ради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ПрАТ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«ВІКТОРІЯ»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Котляров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Ігор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Адольфович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- акціонер, що володіє 488 простими  іменними акціями, що складає  50,051282%  статутного капіталу Товариства</w:t>
            </w:r>
          </w:p>
          <w:p w:rsidR="006B7FCC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:rsidR="006B7FCC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:rsidR="006B7FCC" w:rsidRPr="00CE4C4A" w:rsidRDefault="006B7FCC" w:rsidP="00EB4261">
            <w:pPr>
              <w:pStyle w:val="a7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CE4C4A">
              <w:rPr>
                <w:sz w:val="16"/>
                <w:szCs w:val="16"/>
                <w:lang w:val="uk-UA"/>
              </w:rPr>
              <w:t xml:space="preserve">Голова Наглядової ради Товариства </w:t>
            </w:r>
            <w:proofErr w:type="spellStart"/>
            <w:r w:rsidRPr="00D2117F">
              <w:rPr>
                <w:sz w:val="16"/>
                <w:szCs w:val="16"/>
                <w:lang w:val="uk-UA"/>
              </w:rPr>
              <w:t>Котляров</w:t>
            </w:r>
            <w:proofErr w:type="spellEnd"/>
            <w:r w:rsidRPr="00D2117F">
              <w:rPr>
                <w:sz w:val="16"/>
                <w:szCs w:val="16"/>
                <w:lang w:val="uk-UA"/>
              </w:rPr>
              <w:t xml:space="preserve"> Ігор </w:t>
            </w:r>
            <w:proofErr w:type="spellStart"/>
            <w:r w:rsidRPr="00D2117F">
              <w:rPr>
                <w:sz w:val="16"/>
                <w:szCs w:val="16"/>
                <w:lang w:val="uk-UA"/>
              </w:rPr>
              <w:t>Адольфович</w:t>
            </w:r>
            <w:proofErr w:type="spellEnd"/>
          </w:p>
        </w:tc>
      </w:tr>
      <w:tr w:rsidR="006B7FCC" w:rsidRPr="00AC099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ів</w:t>
            </w:r>
            <w:proofErr w:type="spellEnd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) акцій, що йому (їм) належить(</w:t>
            </w:r>
            <w:proofErr w:type="spellStart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ать</w:t>
            </w:r>
            <w:proofErr w:type="spellEnd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) або чи є він незалежним директором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CE4C4A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A6E">
              <w:rPr>
                <w:rFonts w:ascii="Times New Roman" w:hAnsi="Times New Roman"/>
                <w:sz w:val="16"/>
                <w:szCs w:val="16"/>
                <w:lang w:val="uk-UA"/>
              </w:rPr>
              <w:t>кандидат у члени наглядової ради є представником акціонера Товариства</w:t>
            </w:r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Котляров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Ігор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Адольфович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- акціонер, що володіє 488 простими  іменними акціями, що складає  50,051282%  статутного капіталу Товариства</w:t>
            </w:r>
          </w:p>
        </w:tc>
      </w:tr>
      <w:tr w:rsidR="006B7FCC" w:rsidRPr="00AC099F" w:rsidTr="006B7F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(відсутність) письмової заяви кандидата про згоду на обрання членом органу акціонерного товариства; наявність (відсутність) у письмовій заяві кандидата всіх або частини відомостей, вказаних у цьому підпункті.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CE4C4A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E4C4A">
              <w:rPr>
                <w:rFonts w:ascii="Times New Roman" w:hAnsi="Times New Roman"/>
                <w:sz w:val="16"/>
                <w:szCs w:val="16"/>
                <w:lang w:val="uk-UA"/>
              </w:rPr>
              <w:t>Наявність письмової заяви кандидата про згоду на обрання членом Наглядової ради; наявність у письмовій заяві кандидата всіх відомостей.</w:t>
            </w:r>
          </w:p>
        </w:tc>
      </w:tr>
    </w:tbl>
    <w:p w:rsidR="006B7FCC" w:rsidRDefault="006B7FCC" w:rsidP="006B7FCC">
      <w:pPr>
        <w:pStyle w:val="11"/>
        <w:rPr>
          <w:rFonts w:ascii="Times New Roman" w:hAnsi="Times New Roman" w:cs="Times New Roman"/>
          <w:sz w:val="16"/>
          <w:szCs w:val="16"/>
          <w:lang w:val="uk-UA"/>
        </w:rPr>
      </w:pPr>
    </w:p>
    <w:p w:rsidR="006B7FCC" w:rsidRPr="00AC099F" w:rsidRDefault="006B7FCC" w:rsidP="006B7FCC">
      <w:pPr>
        <w:pStyle w:val="11"/>
        <w:rPr>
          <w:rFonts w:ascii="Times New Roman" w:hAnsi="Times New Roman" w:cs="Times New Roman"/>
          <w:sz w:val="16"/>
          <w:szCs w:val="16"/>
          <w:lang w:val="uk-UA"/>
        </w:rPr>
      </w:pPr>
    </w:p>
    <w:p w:rsidR="006B7FCC" w:rsidRDefault="006B7FCC" w:rsidP="006B7FCC">
      <w:pPr>
        <w:pStyle w:val="11"/>
        <w:tabs>
          <w:tab w:val="left" w:pos="534"/>
          <w:tab w:val="left" w:pos="5211"/>
        </w:tabs>
        <w:jc w:val="right"/>
        <w:rPr>
          <w:rFonts w:ascii="Verdana" w:hAnsi="Verdana" w:cs="Verdana"/>
          <w:sz w:val="16"/>
          <w:szCs w:val="16"/>
          <w:lang w:val="uk-UA"/>
        </w:rPr>
      </w:pPr>
      <w:r>
        <w:rPr>
          <w:rFonts w:ascii="Verdana" w:hAnsi="Verdana" w:cs="Verdana"/>
          <w:sz w:val="16"/>
          <w:szCs w:val="16"/>
          <w:lang w:val="uk-UA"/>
        </w:rPr>
        <w:tab/>
      </w:r>
      <w:r>
        <w:rPr>
          <w:rFonts w:ascii="Verdana" w:hAnsi="Verdana" w:cs="Verdana"/>
          <w:sz w:val="16"/>
          <w:szCs w:val="16"/>
          <w:lang w:val="uk-UA"/>
        </w:rPr>
        <w:tab/>
      </w:r>
      <w:r>
        <w:rPr>
          <w:rFonts w:ascii="Verdana" w:hAnsi="Verdana" w:cs="Verdana"/>
          <w:sz w:val="16"/>
          <w:szCs w:val="16"/>
          <w:lang w:val="uk-UA"/>
        </w:rPr>
        <w:tab/>
      </w:r>
    </w:p>
    <w:p w:rsidR="006B7FCC" w:rsidRPr="00A82715" w:rsidRDefault="006B7FCC" w:rsidP="006B7FCC">
      <w:pPr>
        <w:pStyle w:val="11"/>
        <w:tabs>
          <w:tab w:val="left" w:pos="534"/>
          <w:tab w:val="left" w:pos="5211"/>
        </w:tabs>
        <w:jc w:val="right"/>
        <w:rPr>
          <w:rFonts w:ascii="Verdana" w:hAnsi="Verdana" w:cs="Arial"/>
          <w:sz w:val="18"/>
          <w:szCs w:val="18"/>
          <w:lang w:val="uk-UA"/>
        </w:rPr>
      </w:pPr>
      <w:r w:rsidRPr="009F51FB">
        <w:rPr>
          <w:rFonts w:ascii="Verdana" w:hAnsi="Verdana" w:cs="Arial"/>
          <w:sz w:val="18"/>
          <w:szCs w:val="18"/>
        </w:rPr>
        <w:t>________________________</w:t>
      </w:r>
    </w:p>
    <w:p w:rsidR="006B7FCC" w:rsidRPr="009F51FB" w:rsidRDefault="006B7FCC" w:rsidP="006B7FCC">
      <w:pPr>
        <w:pStyle w:val="a3"/>
        <w:jc w:val="right"/>
        <w:rPr>
          <w:rFonts w:ascii="Verdana" w:hAnsi="Verdana" w:cs="Arial"/>
          <w:sz w:val="18"/>
          <w:szCs w:val="18"/>
        </w:rPr>
      </w:pPr>
      <w:r w:rsidRPr="009F51FB">
        <w:rPr>
          <w:rFonts w:ascii="Verdana" w:hAnsi="Verdana" w:cs="Arial"/>
          <w:sz w:val="18"/>
          <w:szCs w:val="18"/>
          <w:vertAlign w:val="superscript"/>
        </w:rPr>
        <w:t xml:space="preserve">Підпис </w:t>
      </w:r>
      <w:r w:rsidRPr="009F51FB">
        <w:rPr>
          <w:rFonts w:ascii="Verdana" w:hAnsi="Verdana" w:cs="Arial"/>
          <w:i/>
          <w:sz w:val="18"/>
          <w:szCs w:val="18"/>
          <w:vertAlign w:val="superscript"/>
        </w:rPr>
        <w:t>акціонера (представника акціонера)</w:t>
      </w:r>
    </w:p>
    <w:p w:rsidR="006B7FCC" w:rsidRDefault="006B7FCC" w:rsidP="006B7FCC">
      <w:pPr>
        <w:pStyle w:val="a3"/>
        <w:ind w:left="2880" w:firstLine="664"/>
        <w:jc w:val="right"/>
        <w:rPr>
          <w:rFonts w:ascii="Verdana" w:hAnsi="Verdana" w:cs="Arial"/>
          <w:sz w:val="18"/>
          <w:szCs w:val="18"/>
        </w:rPr>
      </w:pPr>
      <w:r w:rsidRPr="009F51FB">
        <w:rPr>
          <w:rFonts w:ascii="Verdana" w:hAnsi="Verdana" w:cs="Arial"/>
          <w:sz w:val="18"/>
          <w:szCs w:val="18"/>
        </w:rPr>
        <w:t>___________________________________________________</w:t>
      </w:r>
    </w:p>
    <w:p w:rsidR="006B7FCC" w:rsidRPr="009F51FB" w:rsidRDefault="006B7FCC" w:rsidP="006B7FCC">
      <w:pPr>
        <w:pStyle w:val="a3"/>
        <w:ind w:left="2880" w:firstLine="664"/>
        <w:jc w:val="right"/>
        <w:rPr>
          <w:rFonts w:ascii="Verdana" w:hAnsi="Verdana" w:cs="Arial"/>
          <w:sz w:val="16"/>
          <w:szCs w:val="16"/>
          <w:vertAlign w:val="superscript"/>
        </w:rPr>
      </w:pPr>
      <w:r w:rsidRPr="009F51FB">
        <w:rPr>
          <w:rFonts w:ascii="Verdana" w:hAnsi="Verdana" w:cs="Arial"/>
          <w:sz w:val="18"/>
          <w:szCs w:val="18"/>
          <w:vertAlign w:val="superscript"/>
        </w:rPr>
        <w:tab/>
        <w:t>Прізвище, ім’я та по батькові акціонера (представника акціонера)</w:t>
      </w:r>
    </w:p>
    <w:p w:rsidR="006B7FCC" w:rsidRPr="00AC099F" w:rsidRDefault="006B7FCC" w:rsidP="006B7FCC">
      <w:pPr>
        <w:ind w:firstLine="720"/>
        <w:jc w:val="right"/>
        <w:rPr>
          <w:b/>
          <w:sz w:val="18"/>
          <w:szCs w:val="18"/>
        </w:rPr>
      </w:pPr>
      <w:proofErr w:type="spellStart"/>
      <w:r>
        <w:rPr>
          <w:rFonts w:ascii="Verdana" w:hAnsi="Verdana" w:cs="Tahoma"/>
          <w:color w:val="000000"/>
          <w:sz w:val="18"/>
          <w:szCs w:val="18"/>
          <w:lang w:val="ru-RU"/>
        </w:rPr>
        <w:t>Стор</w:t>
      </w:r>
      <w:proofErr w:type="spellEnd"/>
      <w:r>
        <w:rPr>
          <w:rFonts w:ascii="Verdana" w:hAnsi="Verdana" w:cs="Tahoma"/>
          <w:color w:val="000000"/>
          <w:sz w:val="18"/>
          <w:szCs w:val="18"/>
          <w:lang w:val="ru-RU"/>
        </w:rPr>
        <w:t xml:space="preserve">. 2 </w:t>
      </w:r>
      <w:proofErr w:type="spellStart"/>
      <w:r>
        <w:rPr>
          <w:rFonts w:ascii="Verdana" w:hAnsi="Verdana" w:cs="Tahoma"/>
          <w:color w:val="000000"/>
          <w:sz w:val="18"/>
          <w:szCs w:val="18"/>
          <w:lang w:val="ru-RU"/>
        </w:rPr>
        <w:t>з</w:t>
      </w:r>
      <w:proofErr w:type="spellEnd"/>
      <w:r>
        <w:rPr>
          <w:rFonts w:ascii="Verdana" w:hAnsi="Verdana" w:cs="Tahoma"/>
          <w:color w:val="000000"/>
          <w:sz w:val="18"/>
          <w:szCs w:val="18"/>
          <w:lang w:val="ru-RU"/>
        </w:rPr>
        <w:t xml:space="preserve"> 3</w:t>
      </w:r>
    </w:p>
    <w:p w:rsidR="006B7FCC" w:rsidRPr="00AC099F" w:rsidRDefault="006B7FCC" w:rsidP="006B7FCC">
      <w:pPr>
        <w:jc w:val="right"/>
        <w:rPr>
          <w:b/>
          <w:sz w:val="16"/>
          <w:szCs w:val="16"/>
        </w:rPr>
      </w:pPr>
      <w:r w:rsidRPr="00AC099F">
        <w:rPr>
          <w:b/>
          <w:sz w:val="18"/>
          <w:szCs w:val="18"/>
        </w:rPr>
        <w:br w:type="page"/>
      </w:r>
      <w:r w:rsidRPr="00AC099F">
        <w:rPr>
          <w:b/>
          <w:sz w:val="16"/>
          <w:szCs w:val="16"/>
        </w:rPr>
        <w:lastRenderedPageBreak/>
        <w:t>Табл.4</w:t>
      </w:r>
    </w:p>
    <w:tbl>
      <w:tblPr>
        <w:tblW w:w="10318" w:type="dxa"/>
        <w:tblInd w:w="-30" w:type="dxa"/>
        <w:tblLayout w:type="fixed"/>
        <w:tblLook w:val="0000"/>
      </w:tblPr>
      <w:tblGrid>
        <w:gridCol w:w="530"/>
        <w:gridCol w:w="4854"/>
        <w:gridCol w:w="4913"/>
        <w:gridCol w:w="21"/>
      </w:tblGrid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Найменування інформації щодо кандидата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09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Інформація щодо кандидата</w:t>
            </w:r>
          </w:p>
        </w:tc>
      </w:tr>
      <w:tr w:rsidR="006B7FCC" w:rsidRPr="00F0569E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Прізвище, ім'я, по батькові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Котляров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Ігор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Адольфович</w:t>
            </w:r>
            <w:proofErr w:type="spellEnd"/>
          </w:p>
        </w:tc>
      </w:tr>
      <w:tr w:rsidR="006B7FCC" w:rsidRPr="00F0569E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Рік народження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1967</w:t>
            </w:r>
          </w:p>
        </w:tc>
      </w:tr>
      <w:tr w:rsidR="006B7FCC" w:rsidRPr="00F0569E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192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Особа (особи), що внесла пропозицію щодо даного кандидата 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Котляров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Ігор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Адольфович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- акціонер, що володіє 488 простими  іменними акціями, що складає  50,051282%  статутного капіталу Товариства</w:t>
            </w:r>
          </w:p>
        </w:tc>
      </w:tr>
      <w:tr w:rsidR="006B7FCC" w:rsidRPr="00F0569E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Кількість, тип та/або клас належних кандидату акцій акціонерного товариства, до складу органу якого обирається кандидат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488 штук, тип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–прості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іменні акції</w:t>
            </w:r>
          </w:p>
        </w:tc>
      </w:tr>
      <w:tr w:rsidR="006B7FCC" w:rsidRPr="00F0569E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Одеський гідрометеорологічний інститут, 2001 рік, спеціальність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–гідрологія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суші, кваліфікація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–інженер-гідролог</w:t>
            </w:r>
            <w:proofErr w:type="spellEnd"/>
          </w:p>
        </w:tc>
      </w:tr>
      <w:tr w:rsidR="006B7FCC" w:rsidRPr="00F0569E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D2117F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голова Наглядової ради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ПрАТ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«ВІКТОРІЯ». За сумісництвом не працює.</w:t>
            </w:r>
          </w:p>
        </w:tc>
      </w:tr>
      <w:tr w:rsidR="006B7FCC" w:rsidRPr="00F0569E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Інформація про стаж роботи протягом останніх п'яти років (період, місце роботи, займана посада).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F0569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 2014 року по теперішній час голова Наглядової ради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ПрАТ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«ВІКТОРІЯ»</w:t>
            </w:r>
            <w:r w:rsidRPr="00F0569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</w:p>
        </w:tc>
      </w:tr>
      <w:tr w:rsidR="006B7FCC" w:rsidRPr="00F0569E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Наявність (відсутність) непогашеної (</w:t>
            </w:r>
            <w:proofErr w:type="spellStart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незнятої</w:t>
            </w:r>
            <w:proofErr w:type="spellEnd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) судимості.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F0569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0569E">
              <w:rPr>
                <w:rFonts w:ascii="Times New Roman" w:hAnsi="Times New Roman"/>
                <w:sz w:val="16"/>
                <w:szCs w:val="16"/>
                <w:lang w:val="uk-UA"/>
              </w:rPr>
              <w:t>відсутня непогашена судимість</w:t>
            </w:r>
          </w:p>
        </w:tc>
      </w:tr>
      <w:tr w:rsidR="006B7FCC" w:rsidRPr="00F0569E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Наявність (відсутність) заборони обіймати певні посади та/або займатись певною діяльністю.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F0569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0569E">
              <w:rPr>
                <w:rFonts w:ascii="Times New Roman" w:hAnsi="Times New Roman"/>
                <w:sz w:val="16"/>
                <w:szCs w:val="16"/>
                <w:lang w:val="uk-UA"/>
              </w:rPr>
              <w:t>відсутня заборона обіймати певні посади та/або займатись певною діяльністю</w:t>
            </w:r>
          </w:p>
        </w:tc>
      </w:tr>
      <w:tr w:rsidR="006B7FCC" w:rsidRPr="00000EB6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Чи є кандидат афілійованою особою акціонерного товариства, до складу органу якого він обирається.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F0569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0569E">
              <w:rPr>
                <w:rFonts w:ascii="Times New Roman" w:hAnsi="Times New Roman"/>
                <w:sz w:val="16"/>
                <w:szCs w:val="16"/>
                <w:lang w:val="uk-UA"/>
              </w:rPr>
              <w:t>є афілійованою особою</w:t>
            </w:r>
          </w:p>
        </w:tc>
      </w:tr>
      <w:tr w:rsidR="006B7FCC" w:rsidRPr="00AC099F" w:rsidTr="00EB426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18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Інформація про:</w:t>
            </w:r>
          </w:p>
          <w:p w:rsidR="006B7FCC" w:rsidRPr="00AC099F" w:rsidRDefault="006B7FCC" w:rsidP="006B7FCC">
            <w:pPr>
              <w:pStyle w:val="NoSpacing1"/>
              <w:numPr>
                <w:ilvl w:val="0"/>
                <w:numId w:val="1"/>
              </w:numPr>
              <w:spacing w:line="180" w:lineRule="auto"/>
              <w:ind w:left="204" w:hanging="24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акціонерів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належать;</w:t>
            </w:r>
          </w:p>
          <w:p w:rsidR="006B7FCC" w:rsidRPr="00AC099F" w:rsidRDefault="006B7FCC" w:rsidP="006B7FCC">
            <w:pPr>
              <w:pStyle w:val="NoSpacing1"/>
              <w:numPr>
                <w:ilvl w:val="0"/>
                <w:numId w:val="1"/>
              </w:numPr>
              <w:spacing w:line="180" w:lineRule="auto"/>
              <w:ind w:left="204" w:hanging="24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посадових осіб акціонерного товариства, що є афілійованими особами кандидата, з зазначенням прізвища, ім’я, по батькові (за наявності), посади посадової особи акціонерного товариства.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F0569E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7FCC" w:rsidRPr="00F0569E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0569E">
              <w:rPr>
                <w:rFonts w:ascii="Times New Roman" w:hAnsi="Times New Roman"/>
                <w:sz w:val="16"/>
                <w:szCs w:val="16"/>
                <w:lang w:val="uk-UA"/>
              </w:rPr>
              <w:t>Відсутні акціонери, що є афілійованими особами кандидата, які відповідають зазначеним критеріям.</w:t>
            </w:r>
          </w:p>
          <w:p w:rsidR="006B7FCC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7FCC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7FCC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7FCC" w:rsidRPr="00F0569E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Член Наглядової ради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ПрАТ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«ВІКТОРІЯ» </w:t>
            </w:r>
            <w:proofErr w:type="spellStart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Котляров</w:t>
            </w:r>
            <w:proofErr w:type="spellEnd"/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Адольф Андрійович 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є афілійован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ою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ою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кандидата</w:t>
            </w:r>
          </w:p>
          <w:p w:rsidR="006B7FCC" w:rsidRPr="00F0569E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B7FCC" w:rsidRPr="00AC099F" w:rsidTr="00EB426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ів</w:t>
            </w:r>
            <w:proofErr w:type="spellEnd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) акцій, що йому (їм) належить(</w:t>
            </w:r>
            <w:proofErr w:type="spellStart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ать</w:t>
            </w:r>
            <w:proofErr w:type="spellEnd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) або чи є він незалежним директором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F0569E" w:rsidRDefault="006B7FCC" w:rsidP="00EB4261">
            <w:pPr>
              <w:pStyle w:val="NoSpacing1"/>
              <w:spacing w:line="180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117F">
              <w:rPr>
                <w:rFonts w:ascii="Times New Roman" w:hAnsi="Times New Roman"/>
                <w:sz w:val="16"/>
                <w:szCs w:val="16"/>
                <w:lang w:val="uk-UA"/>
              </w:rPr>
              <w:t>кандидат у члени наглядової ради є акціонером Товариства, якому належить – 488 простих іменних акцій, що складає 50,051282% статутного капіталу Товариства</w:t>
            </w:r>
          </w:p>
        </w:tc>
      </w:tr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(відсутність) письмової заяви кандидата про згоду на обрання членом органу акціонерного товариства; наявність (відсутність) у письмовій заяві кандидата всіх або частини відомостей, вказаних у цьому підпункті.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F0569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0569E">
              <w:rPr>
                <w:rFonts w:ascii="Times New Roman" w:hAnsi="Times New Roman"/>
                <w:sz w:val="16"/>
                <w:szCs w:val="16"/>
                <w:lang w:val="uk-UA"/>
              </w:rPr>
              <w:t>Наявність письмової заяви кандидата про згоду на обрання членом Наглядової ради; наявність у письмовій заяві кандидата всіх відомостей.</w:t>
            </w:r>
          </w:p>
        </w:tc>
      </w:tr>
    </w:tbl>
    <w:p w:rsidR="006B7FCC" w:rsidRPr="00AC099F" w:rsidRDefault="006B7FCC" w:rsidP="006B7FCC">
      <w:pPr>
        <w:jc w:val="right"/>
        <w:rPr>
          <w:b/>
          <w:sz w:val="16"/>
          <w:szCs w:val="16"/>
        </w:rPr>
      </w:pPr>
      <w:r w:rsidRPr="00AC099F">
        <w:rPr>
          <w:b/>
          <w:sz w:val="16"/>
          <w:szCs w:val="16"/>
        </w:rPr>
        <w:t>Табл.5</w:t>
      </w:r>
    </w:p>
    <w:tbl>
      <w:tblPr>
        <w:tblW w:w="10318" w:type="dxa"/>
        <w:tblInd w:w="-30" w:type="dxa"/>
        <w:tblLayout w:type="fixed"/>
        <w:tblLook w:val="0000"/>
      </w:tblPr>
      <w:tblGrid>
        <w:gridCol w:w="530"/>
        <w:gridCol w:w="4854"/>
        <w:gridCol w:w="4913"/>
        <w:gridCol w:w="21"/>
      </w:tblGrid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Найменування інформації щодо кандидата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09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Інформація щодо кандидата</w:t>
            </w:r>
          </w:p>
        </w:tc>
      </w:tr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Прізвище, ім'я, по батькові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E913BD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>Пушечнікова</w:t>
            </w:r>
            <w:proofErr w:type="spellEnd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Наталя </w:t>
            </w:r>
            <w:proofErr w:type="spellStart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>Григоріївна</w:t>
            </w:r>
            <w:proofErr w:type="spellEnd"/>
          </w:p>
        </w:tc>
      </w:tr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Рік народження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E913BD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>1970</w:t>
            </w:r>
          </w:p>
        </w:tc>
      </w:tr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192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Особа (особи), що внесла пропозицію щодо даного кандидата 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E913BD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>Плешивцев</w:t>
            </w:r>
            <w:proofErr w:type="spellEnd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Владислав Юрійович - акціонер, що володіє 487 простими  іменними акціями, що складає  49,948717%  статутного капіталу Товариства</w:t>
            </w:r>
          </w:p>
        </w:tc>
      </w:tr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Кількість, тип та/або клас належних кандидату акцій акціонерного товариства, до складу органу якого обирається кандидат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BE6A6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A6E">
              <w:rPr>
                <w:rFonts w:ascii="Times New Roman" w:hAnsi="Times New Roman"/>
                <w:sz w:val="16"/>
                <w:szCs w:val="16"/>
                <w:lang w:val="uk-UA"/>
              </w:rPr>
              <w:t>не є власником акцій Товариства</w:t>
            </w:r>
          </w:p>
        </w:tc>
      </w:tr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E913BD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>Одеський державний університет ім. І.І. Мечникова, 1992, спеціальність – Класична математика, кваліфікація – Математик.</w:t>
            </w:r>
          </w:p>
        </w:tc>
      </w:tr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E913BD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Бухгалтер </w:t>
            </w:r>
            <w:proofErr w:type="spellStart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>ПрАТ</w:t>
            </w:r>
            <w:proofErr w:type="spellEnd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«ВІКТОРІЯ», член Наглядової ради </w:t>
            </w:r>
            <w:proofErr w:type="spellStart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>ПрАТ</w:t>
            </w:r>
            <w:proofErr w:type="spellEnd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«ВІКТОРІЯ». За сумісництвом не працює.</w:t>
            </w:r>
          </w:p>
        </w:tc>
      </w:tr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Інформація про стаж роботи протягом останніх п'яти років (період, місце роботи, займана посада).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BE6A6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 2016 року по теперішній час член наглядової ради </w:t>
            </w:r>
            <w:proofErr w:type="spellStart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>ПрАТ</w:t>
            </w:r>
            <w:proofErr w:type="spellEnd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«ВІКТОРІЯ»</w:t>
            </w:r>
          </w:p>
        </w:tc>
      </w:tr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Наявність (відсутність) непогашеної (</w:t>
            </w:r>
            <w:proofErr w:type="spellStart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незнятої</w:t>
            </w:r>
            <w:proofErr w:type="spellEnd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) судимості.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BE6A6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A6E">
              <w:rPr>
                <w:rFonts w:ascii="Times New Roman" w:hAnsi="Times New Roman"/>
                <w:sz w:val="16"/>
                <w:szCs w:val="16"/>
                <w:lang w:val="uk-UA"/>
              </w:rPr>
              <w:t>відсутня непогашена судимість</w:t>
            </w:r>
          </w:p>
        </w:tc>
      </w:tr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Наявність (відсутність) заборони обіймати певні посади та/або займатись певною діяльністю.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BE6A6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A6E">
              <w:rPr>
                <w:rFonts w:ascii="Times New Roman" w:hAnsi="Times New Roman"/>
                <w:sz w:val="16"/>
                <w:szCs w:val="16"/>
                <w:lang w:val="uk-UA"/>
              </w:rPr>
              <w:t>відсутня заборона обіймати певні посади та/або займатись певною діяльністю</w:t>
            </w:r>
          </w:p>
        </w:tc>
      </w:tr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Чи є кандидат афілійованою особою акціонерного товариства, до складу органу якого він обирається.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BE6A6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A6E">
              <w:rPr>
                <w:rFonts w:ascii="Times New Roman" w:hAnsi="Times New Roman"/>
                <w:sz w:val="16"/>
                <w:szCs w:val="16"/>
                <w:lang w:val="uk-UA"/>
              </w:rPr>
              <w:t>не є афілійованою особою</w:t>
            </w:r>
          </w:p>
        </w:tc>
      </w:tr>
      <w:tr w:rsidR="006B7FCC" w:rsidRPr="00AC099F" w:rsidTr="00EB426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18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Інформація про:</w:t>
            </w:r>
          </w:p>
          <w:p w:rsidR="006B7FCC" w:rsidRPr="00AC099F" w:rsidRDefault="006B7FCC" w:rsidP="006B7FCC">
            <w:pPr>
              <w:pStyle w:val="NoSpacing1"/>
              <w:numPr>
                <w:ilvl w:val="0"/>
                <w:numId w:val="1"/>
              </w:numPr>
              <w:spacing w:line="180" w:lineRule="auto"/>
              <w:ind w:left="204" w:hanging="24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акціонерів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належать;</w:t>
            </w:r>
          </w:p>
          <w:p w:rsidR="006B7FCC" w:rsidRPr="00AC099F" w:rsidRDefault="006B7FCC" w:rsidP="006B7FCC">
            <w:pPr>
              <w:pStyle w:val="NoSpacing1"/>
              <w:numPr>
                <w:ilvl w:val="0"/>
                <w:numId w:val="1"/>
              </w:numPr>
              <w:spacing w:line="180" w:lineRule="auto"/>
              <w:ind w:left="204" w:hanging="24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посадових осіб акціонерного товариства, що є афілійованими особами кандидата, з зазначенням прізвища, ім’я, по батькові (за наявності), посади посадової особи акціонерного товариства.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7FCC" w:rsidRPr="00BE6A6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>Плешивцев</w:t>
            </w:r>
            <w:proofErr w:type="spellEnd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Владислав Юрійович - акціонер, що володіє 487 простими  іменними акціями, що складає  49,948717%  статутного капіталу Товариства</w:t>
            </w:r>
          </w:p>
          <w:p w:rsidR="006B7FCC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7FCC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7FCC" w:rsidRPr="00F0569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</w:t>
            </w:r>
            <w:r w:rsidRPr="004933F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ідсутні 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посадов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і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ос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акціонерного товариства, що є афілійованими особами кандидата</w:t>
            </w:r>
          </w:p>
          <w:p w:rsidR="006B7FCC" w:rsidRPr="00E913BD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B7FCC" w:rsidRPr="00AC099F" w:rsidTr="00EB426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NoSpacing1"/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ів</w:t>
            </w:r>
            <w:proofErr w:type="spellEnd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) акцій, що йому (їм) належить(</w:t>
            </w:r>
            <w:proofErr w:type="spellStart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ать</w:t>
            </w:r>
            <w:proofErr w:type="spellEnd"/>
            <w:r w:rsidRPr="00AC099F">
              <w:rPr>
                <w:rFonts w:ascii="Times New Roman" w:hAnsi="Times New Roman"/>
                <w:sz w:val="16"/>
                <w:szCs w:val="16"/>
                <w:lang w:val="uk-UA"/>
              </w:rPr>
              <w:t>) або чи є він незалежним директором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BE6A6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A6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кандидат у члени наглядової ради є представником акціонера Товариства </w:t>
            </w:r>
            <w:proofErr w:type="spellStart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>Плешивцева</w:t>
            </w:r>
            <w:proofErr w:type="spellEnd"/>
            <w:r w:rsidRPr="00E913B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Владислава Юрійовича - акціонер, що володіє 487 простими  іменними акціями, що складає  49,948717%  статутного капіталу Товариства</w:t>
            </w:r>
          </w:p>
        </w:tc>
      </w:tr>
      <w:tr w:rsidR="006B7FCC" w:rsidRPr="00AC099F" w:rsidTr="00EB4261">
        <w:trPr>
          <w:gridAfter w:val="1"/>
          <w:wAfter w:w="21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FCC" w:rsidRPr="00AC099F" w:rsidRDefault="006B7FCC" w:rsidP="00EB4261">
            <w:pPr>
              <w:pStyle w:val="11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0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(відсутність) письмової заяви кандидата про згоду на обрання членом органу акціонерного товариства; наявність (відсутність) у письмовій заяві кандидата всіх або частини відомостей, вказаних у цьому підпункті.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C" w:rsidRPr="00BE6A6E" w:rsidRDefault="006B7FCC" w:rsidP="00EB4261">
            <w:pPr>
              <w:pStyle w:val="NoSpacing1"/>
              <w:spacing w:line="204" w:lineRule="auto"/>
              <w:ind w:left="-4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A6E">
              <w:rPr>
                <w:rFonts w:ascii="Times New Roman" w:hAnsi="Times New Roman"/>
                <w:sz w:val="16"/>
                <w:szCs w:val="16"/>
                <w:lang w:val="uk-UA"/>
              </w:rPr>
              <w:t>Наявність письмової заяви кандидата про згоду на обрання членом Наглядової ради; наявність у письмовій заяві кандидата всіх відомостей.</w:t>
            </w:r>
          </w:p>
        </w:tc>
      </w:tr>
    </w:tbl>
    <w:p w:rsidR="006B7FCC" w:rsidRDefault="006B7FCC" w:rsidP="006B7FCC">
      <w:pPr>
        <w:pStyle w:val="11"/>
        <w:tabs>
          <w:tab w:val="left" w:pos="534"/>
          <w:tab w:val="left" w:pos="5211"/>
        </w:tabs>
        <w:jc w:val="right"/>
        <w:rPr>
          <w:rFonts w:ascii="Verdana" w:hAnsi="Verdana" w:cs="Verdana"/>
          <w:sz w:val="16"/>
          <w:szCs w:val="16"/>
          <w:lang w:val="uk-UA"/>
        </w:rPr>
      </w:pPr>
    </w:p>
    <w:p w:rsidR="006B7FCC" w:rsidRDefault="006B7FCC" w:rsidP="006B7FCC">
      <w:pPr>
        <w:pStyle w:val="11"/>
        <w:tabs>
          <w:tab w:val="left" w:pos="534"/>
          <w:tab w:val="left" w:pos="5211"/>
        </w:tabs>
        <w:jc w:val="right"/>
        <w:rPr>
          <w:rFonts w:ascii="Verdana" w:hAnsi="Verdana" w:cs="Verdana"/>
          <w:sz w:val="16"/>
          <w:szCs w:val="16"/>
          <w:lang w:val="uk-UA"/>
        </w:rPr>
      </w:pPr>
    </w:p>
    <w:p w:rsidR="006B7FCC" w:rsidRDefault="006B7FCC" w:rsidP="006B7FCC">
      <w:pPr>
        <w:pStyle w:val="11"/>
        <w:tabs>
          <w:tab w:val="left" w:pos="534"/>
          <w:tab w:val="left" w:pos="5211"/>
        </w:tabs>
        <w:jc w:val="right"/>
        <w:rPr>
          <w:rFonts w:ascii="Verdana" w:hAnsi="Verdana" w:cs="Verdana"/>
          <w:sz w:val="16"/>
          <w:szCs w:val="16"/>
          <w:lang w:val="uk-UA"/>
        </w:rPr>
      </w:pPr>
    </w:p>
    <w:p w:rsidR="006B7FCC" w:rsidRDefault="006B7FCC" w:rsidP="006B7FCC">
      <w:pPr>
        <w:pStyle w:val="11"/>
        <w:tabs>
          <w:tab w:val="left" w:pos="534"/>
          <w:tab w:val="left" w:pos="5211"/>
        </w:tabs>
        <w:jc w:val="right"/>
        <w:rPr>
          <w:rFonts w:ascii="Verdana" w:hAnsi="Verdana" w:cs="Verdana"/>
          <w:sz w:val="16"/>
          <w:szCs w:val="16"/>
          <w:lang w:val="uk-UA"/>
        </w:rPr>
      </w:pPr>
    </w:p>
    <w:p w:rsidR="006B7FCC" w:rsidRDefault="006B7FCC" w:rsidP="006B7FCC">
      <w:pPr>
        <w:pStyle w:val="11"/>
        <w:tabs>
          <w:tab w:val="left" w:pos="534"/>
          <w:tab w:val="left" w:pos="5211"/>
        </w:tabs>
        <w:jc w:val="right"/>
        <w:rPr>
          <w:rFonts w:ascii="Verdana" w:hAnsi="Verdana" w:cs="Verdana"/>
          <w:sz w:val="16"/>
          <w:szCs w:val="16"/>
          <w:lang w:val="uk-UA"/>
        </w:rPr>
      </w:pPr>
    </w:p>
    <w:p w:rsidR="006B7FCC" w:rsidRPr="00A82715" w:rsidRDefault="006B7FCC" w:rsidP="006B7FCC">
      <w:pPr>
        <w:pStyle w:val="11"/>
        <w:tabs>
          <w:tab w:val="left" w:pos="534"/>
          <w:tab w:val="left" w:pos="5211"/>
        </w:tabs>
        <w:jc w:val="right"/>
        <w:rPr>
          <w:rFonts w:ascii="Verdana" w:hAnsi="Verdana" w:cs="Arial"/>
          <w:sz w:val="18"/>
          <w:szCs w:val="18"/>
          <w:lang w:val="uk-UA"/>
        </w:rPr>
      </w:pPr>
      <w:r w:rsidRPr="009F51FB">
        <w:rPr>
          <w:rFonts w:ascii="Verdana" w:hAnsi="Verdana" w:cs="Arial"/>
          <w:sz w:val="18"/>
          <w:szCs w:val="18"/>
        </w:rPr>
        <w:t>________________________</w:t>
      </w:r>
    </w:p>
    <w:p w:rsidR="006B7FCC" w:rsidRPr="009F51FB" w:rsidRDefault="006B7FCC" w:rsidP="006B7FCC">
      <w:pPr>
        <w:pStyle w:val="a3"/>
        <w:jc w:val="right"/>
        <w:rPr>
          <w:rFonts w:ascii="Verdana" w:hAnsi="Verdana" w:cs="Arial"/>
          <w:sz w:val="18"/>
          <w:szCs w:val="18"/>
        </w:rPr>
      </w:pPr>
      <w:r w:rsidRPr="009F51FB">
        <w:rPr>
          <w:rFonts w:ascii="Verdana" w:hAnsi="Verdana" w:cs="Arial"/>
          <w:sz w:val="18"/>
          <w:szCs w:val="18"/>
          <w:vertAlign w:val="superscript"/>
        </w:rPr>
        <w:t xml:space="preserve">Підпис </w:t>
      </w:r>
      <w:r w:rsidRPr="009F51FB">
        <w:rPr>
          <w:rFonts w:ascii="Verdana" w:hAnsi="Verdana" w:cs="Arial"/>
          <w:i/>
          <w:sz w:val="18"/>
          <w:szCs w:val="18"/>
          <w:vertAlign w:val="superscript"/>
        </w:rPr>
        <w:t>акціонера (представника акціонера)</w:t>
      </w:r>
    </w:p>
    <w:p w:rsidR="006B7FCC" w:rsidRDefault="006B7FCC" w:rsidP="006B7FCC">
      <w:pPr>
        <w:pStyle w:val="a3"/>
        <w:ind w:left="2880" w:firstLine="664"/>
        <w:jc w:val="right"/>
        <w:rPr>
          <w:rFonts w:ascii="Verdana" w:hAnsi="Verdana" w:cs="Arial"/>
          <w:sz w:val="18"/>
          <w:szCs w:val="18"/>
        </w:rPr>
      </w:pPr>
      <w:r w:rsidRPr="009F51FB">
        <w:rPr>
          <w:rFonts w:ascii="Verdana" w:hAnsi="Verdana" w:cs="Arial"/>
          <w:sz w:val="18"/>
          <w:szCs w:val="18"/>
        </w:rPr>
        <w:t>___________________________________________________</w:t>
      </w:r>
    </w:p>
    <w:p w:rsidR="006B7FCC" w:rsidRPr="009F51FB" w:rsidRDefault="006B7FCC" w:rsidP="006B7FCC">
      <w:pPr>
        <w:pStyle w:val="a3"/>
        <w:ind w:left="2880" w:firstLine="664"/>
        <w:jc w:val="right"/>
        <w:rPr>
          <w:rFonts w:ascii="Verdana" w:hAnsi="Verdana" w:cs="Arial"/>
          <w:sz w:val="16"/>
          <w:szCs w:val="16"/>
          <w:vertAlign w:val="superscript"/>
        </w:rPr>
      </w:pPr>
      <w:r w:rsidRPr="009F51FB">
        <w:rPr>
          <w:rFonts w:ascii="Verdana" w:hAnsi="Verdana" w:cs="Arial"/>
          <w:sz w:val="18"/>
          <w:szCs w:val="18"/>
          <w:vertAlign w:val="superscript"/>
        </w:rPr>
        <w:tab/>
        <w:t>Прізвище, ім’я та по батькові акціонера (представника акціонера)</w:t>
      </w:r>
    </w:p>
    <w:p w:rsidR="00BE2CAE" w:rsidRDefault="006B7FCC" w:rsidP="006B7FCC">
      <w:pPr>
        <w:ind w:firstLine="720"/>
        <w:jc w:val="right"/>
      </w:pPr>
      <w:proofErr w:type="spellStart"/>
      <w:r>
        <w:rPr>
          <w:rFonts w:ascii="Verdana" w:hAnsi="Verdana" w:cs="Tahoma"/>
          <w:color w:val="000000"/>
          <w:sz w:val="18"/>
          <w:szCs w:val="18"/>
          <w:lang w:val="ru-RU"/>
        </w:rPr>
        <w:t>Стор</w:t>
      </w:r>
      <w:proofErr w:type="spellEnd"/>
      <w:r>
        <w:rPr>
          <w:rFonts w:ascii="Verdana" w:hAnsi="Verdana" w:cs="Tahoma"/>
          <w:color w:val="000000"/>
          <w:sz w:val="18"/>
          <w:szCs w:val="18"/>
          <w:lang w:val="ru-RU"/>
        </w:rPr>
        <w:t xml:space="preserve">. 3 </w:t>
      </w:r>
      <w:proofErr w:type="spellStart"/>
      <w:r>
        <w:rPr>
          <w:rFonts w:ascii="Verdana" w:hAnsi="Verdana" w:cs="Tahoma"/>
          <w:color w:val="000000"/>
          <w:sz w:val="18"/>
          <w:szCs w:val="18"/>
          <w:lang w:val="ru-RU"/>
        </w:rPr>
        <w:t>з</w:t>
      </w:r>
      <w:proofErr w:type="spellEnd"/>
      <w:r>
        <w:rPr>
          <w:rFonts w:ascii="Verdana" w:hAnsi="Verdana" w:cs="Tahoma"/>
          <w:color w:val="000000"/>
          <w:sz w:val="18"/>
          <w:szCs w:val="18"/>
          <w:lang w:val="ru-RU"/>
        </w:rPr>
        <w:t xml:space="preserve"> 3</w:t>
      </w:r>
    </w:p>
    <w:sectPr w:rsidR="00BE2CAE" w:rsidSect="006B7F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636E"/>
    <w:multiLevelType w:val="hybridMultilevel"/>
    <w:tmpl w:val="87ECF49C"/>
    <w:lvl w:ilvl="0" w:tplc="D53CE0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B7FCC"/>
    <w:rsid w:val="002E5D2B"/>
    <w:rsid w:val="006B7FCC"/>
    <w:rsid w:val="00A02989"/>
    <w:rsid w:val="00BE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6B7FC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FCC"/>
    <w:rPr>
      <w:rFonts w:ascii="Arial" w:eastAsia="Times New Roman" w:hAnsi="Arial" w:cs="Arial"/>
      <w:b/>
      <w:bCs/>
      <w:kern w:val="1"/>
      <w:sz w:val="32"/>
      <w:szCs w:val="32"/>
      <w:lang w:val="uk-UA" w:eastAsia="zh-CN"/>
    </w:rPr>
  </w:style>
  <w:style w:type="character" w:customStyle="1" w:styleId="s19">
    <w:name w:val="s19"/>
    <w:basedOn w:val="a0"/>
    <w:uiPriority w:val="99"/>
    <w:rsid w:val="006B7FCC"/>
    <w:rPr>
      <w:rFonts w:cs="Times New Roman"/>
    </w:rPr>
  </w:style>
  <w:style w:type="paragraph" w:styleId="a3">
    <w:name w:val="Body Text"/>
    <w:basedOn w:val="a"/>
    <w:link w:val="a4"/>
    <w:uiPriority w:val="99"/>
    <w:rsid w:val="006B7F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B7FC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B7FCC"/>
    <w:pPr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rsid w:val="006B7FC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1">
    <w:name w:val="Без интервала1"/>
    <w:uiPriority w:val="99"/>
    <w:rsid w:val="006B7F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NoSpacing1">
    <w:name w:val="No Spacing1"/>
    <w:uiPriority w:val="99"/>
    <w:rsid w:val="006B7FC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6B7FCC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435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2552</Words>
  <Characters>14553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2022-08-25T06:27:00Z</dcterms:created>
  <dcterms:modified xsi:type="dcterms:W3CDTF">2022-08-25T06:27:00Z</dcterms:modified>
</cp:coreProperties>
</file>